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22577" w:rsidRPr="007C51A4" w:rsidRDefault="00000000" w:rsidP="004031B7">
      <w:pPr>
        <w:tabs>
          <w:tab w:val="left" w:pos="1303"/>
        </w:tabs>
        <w:ind w:firstLine="720"/>
        <w:rPr>
          <w:b/>
        </w:rPr>
      </w:pPr>
      <w:r>
        <w:rPr>
          <w:b/>
          <w:noProof/>
        </w:rPr>
        <w:pict>
          <v:group id=" 221" o:spid="_x0000_s2053" style="position:absolute;left:0;text-align:left;margin-left:379.65pt;margin-top:11.95pt;width:86.7pt;height:57.75pt;z-index:251882496" coordorigin="10159,336" coordsize="1734,8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TVXgngIAABYIAAAOAAAAZHJzL2Uyb0RvYy54bWzslV9v0zAQwN+R+A6W31nSpFvbaOkE21oh&#10;DZg0+ACu4yQWjm1st8n49JztLu0GCGlIEw/kIbJzl/Pd7/74/GLoBNoxY7mSJZ6cpBgxSVXFZVPi&#10;L59Xb+YYWUdkRYSSrMT3zOKL5etX570uWKZaJSpmEBiRtuh1iVvndJEklrasI/ZEaSZBWCvTEQdb&#10;0ySVIT1Y70SSpelZ0itTaaMosxa+XkUhXgb7dc2o+1TXljkkSgy+ufA24b3x72R5TorGEN1yuneD&#10;PMOLjnAJh46mrogjaGv4T6Y6To2yqnYnVHWJqmtOWYgBopmkT6JZG7XVIZam6Bs9YgK0Tzg92yz9&#10;uFsbfadvTfQeljeKfrXAJel1UxzL/b6JymjTf1AV5JNsnQqBD7XpvAkICQ2B7/3Ilw0OUfg4mUCM&#10;C0gDBdk0S/PZPgG0hSz530DhdIERiPP8LCaHttcPv8/yafx3nmZemJAiHhtc3bvmUw+1ZA+47N/h&#10;umuJZiEL1uO4NYhXJc4wkqQDAijLgjP+VBB7lMgN75SPJpCxx0RHneim9dp/YnmAMstnEcpIdEQy&#10;TSePkJBCG+vWTHXIL0psoBeCP2R3Y12k96DiE2eV4NWKCxE2ptlcCoN2BPpmFZ699UdqQqK+xGf5&#10;aRoj/a2JNDy/MtFxBwNA8K7E81GJFC0j1bWsQns6wkVcQ8KFDJVpC48uQnTDZgBFn4CNqu6BqFGx&#10;0WEwwaJV5jtGPTR5ie23LTEMI/FeQlksJtOpnwphMz2dZbAxx5LNsYRICqZK7DCKy0sXJ8lWG960&#10;cFJMuFRvoStqHiAfvNr7DZX5QiUKzTKWaO7Zv0SJjn37v0SflGgYG6FJDzXx71dqGK1w+YRpu78o&#10;/e12vA+VfbjOlz8AAAD//wMAUEsDBBQABgAIAAAAIQDtIPgK4QAAAAkBAAAPAAAAZHJzL2Rvd25y&#10;ZXYueG1sTI/BTsMwEETvSPyDtUjcqONCcBviVFUFnCokWiTUmxtvk6jxOordJP17zAmOq3maeZuv&#10;JtuyAXvfOFIgZgkwpNKZhioFX/u3hwUwHzQZ3TpCBVf0sCpub3KdGTfSJw67ULFYQj7TCuoQuoxz&#10;X9ZotZ+5DilmJ9dbHeLZV9z0eozltuXzJHnmVjcUF2rd4abG8ry7WAXvox7Xj+J12J5Pm+thn358&#10;bwUqdX83rV+ABZzCHwy/+lEdiuh0dBcynrUKpBQyogrmIgUWgeVTKoAdFSykBF7k/P8HxQ8AAAD/&#10;/wMAUEsBAi0AFAAGAAgAAAAhALaDOJL+AAAA4QEAABMAAAAAAAAAAAAAAAAAAAAAAFtDb250ZW50&#10;X1R5cGVzXS54bWxQSwECLQAUAAYACAAAACEAOP0h/9YAAACUAQAACwAAAAAAAAAAAAAAAAAvAQAA&#10;X3JlbHMvLnJlbHNQSwECLQAUAAYACAAAACEAFE1V4J4CAAAWCAAADgAAAAAAAAAAAAAAAAAuAgAA&#10;ZHJzL2Uyb0RvYy54bWxQSwECLQAUAAYACAAAACEA7SD4CuEAAAAJAQAADwAAAAAAAAAAAAAAAAD4&#10;BAAAZHJzL2Rvd25yZXYueG1sUEsFBgAAAAAEAAQA8wAAAAYGAAAAAA==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 222" o:spid="_x0000_s2055" type="#_x0000_t202" style="position:absolute;left:10159;top:737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6j5AxAAAANoAAAAPAAAAZHJzL2Rvd25yZXYueG1sRI9Ba8JA&#10;FITvQv/D8gq9mY0eqkRXEUuhhxYxtqC3Z/aZxGTfhuw2xn/vCoLHYeabYebL3tSio9aVlhWMohgE&#10;cWZ1ybmC393ncArCeWSNtWVScCUHy8XLYI6JthfeUpf6XIQSdgkqKLxvEildVpBBF9mGOHgn2xr0&#10;Qba51C1eQrmp5TiO36XBksNCgQ2tC8qq9N8oGHf75ud6rE7+78MeqvNm/T2apEq9vfarGQhPvX+G&#10;H/SXDhzcr4QbIBc3AAAA//8DAFBLAQItABQABgAIAAAAIQDb4fbL7gAAAIUBAAATAAAAAAAAAAAA&#10;AAAAAAAAAABbQ29udGVudF9UeXBlc10ueG1sUEsBAi0AFAAGAAgAAAAhAFr0LFu/AAAAFQEAAAsA&#10;AAAAAAAAAAAAAAAAHwEAAF9yZWxzLy5yZWxzUEsBAi0AFAAGAAgAAAAhAJPqPkDEAAAA2gAAAA8A&#10;AAAAAAAAAAAAAAAABwIAAGRycy9kb3ducmV2LnhtbFBLBQYAAAAAAwADALcAAAD4AgAAAAA=&#10;" strokeweight=".5pt">
              <v:path arrowok="t"/>
              <v:textbox style="mso-next-textbox:# 222">
                <w:txbxContent>
                  <w:p w:rsidR="000F3F79" w:rsidRPr="00D84B66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D84B66">
                      <w:rPr>
                        <w:b/>
                        <w:color w:val="000000" w:themeColor="text1"/>
                        <w:sz w:val="16"/>
                      </w:rPr>
                      <w:t>Set-: I</w:t>
                    </w:r>
                  </w:p>
                </w:txbxContent>
              </v:textbox>
            </v:shape>
            <v:shape id=" 223" o:spid="_x0000_s2054" type="#_x0000_t202" style="position:absolute;left:10159;top:336;width:1734;height:4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wOvxAAAANoAAAAPAAAAZHJzL2Rvd25yZXYueG1sRI9Ba8JA&#10;FITvQv/D8oTedKOUWqKriEXwYBHTCnp7zT6TNNm3IbvG+O9doeBxmJlvmNmiM5VoqXGFZQWjYQSC&#10;OLW64EzBz/d68AHCeWSNlWVScCMHi/lLb4axtlfeU5v4TAQIuxgV5N7XsZQuzcmgG9qaOHhn2xj0&#10;QTaZ1A1eA9xUchxF79JgwWEhx5pWOaVlcjEKxu2x/rr9lmd/+LSn8m+32o4miVKv/W45BeGp88/w&#10;f3ujFbzB40q4AXJ+BwAA//8DAFBLAQItABQABgAIAAAAIQDb4fbL7gAAAIUBAAATAAAAAAAAAAAA&#10;AAAAAAAAAABbQ29udGVudF9UeXBlc10ueG1sUEsBAi0AFAAGAAgAAAAhAFr0LFu/AAAAFQEAAAsA&#10;AAAAAAAAAAAAAAAAHwEAAF9yZWxzLy5yZWxzUEsBAi0AFAAGAAgAAAAhAHNPA6/EAAAA2gAAAA8A&#10;AAAAAAAAAAAAAAAABwIAAGRycy9kb3ducmV2LnhtbFBLBQYAAAAAAwADALcAAAD4AgAAAAA=&#10;" strokeweight=".5pt">
              <v:path arrowok="t"/>
              <v:textbox style="mso-next-textbox:# 223">
                <w:txbxContent>
                  <w:p w:rsidR="000F3F79" w:rsidRDefault="000F3F79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 w:rsidRPr="00C22577">
                      <w:rPr>
                        <w:b/>
                        <w:color w:val="000000" w:themeColor="text1"/>
                        <w:sz w:val="16"/>
                      </w:rPr>
                      <w:t>Q. Paper Code</w:t>
                    </w:r>
                    <w:r>
                      <w:rPr>
                        <w:b/>
                        <w:color w:val="000000" w:themeColor="text1"/>
                        <w:sz w:val="16"/>
                      </w:rPr>
                      <w:t>:</w:t>
                    </w:r>
                  </w:p>
                  <w:p w:rsidR="00DF4262" w:rsidRPr="00C22577" w:rsidRDefault="00DF4262" w:rsidP="007C51A4">
                    <w:pPr>
                      <w:jc w:val="center"/>
                      <w:rPr>
                        <w:b/>
                        <w:color w:val="000000" w:themeColor="text1"/>
                        <w:sz w:val="16"/>
                      </w:rPr>
                    </w:pPr>
                    <w:r>
                      <w:rPr>
                        <w:b/>
                        <w:color w:val="000000" w:themeColor="text1"/>
                        <w:sz w:val="16"/>
                      </w:rPr>
                      <w:t>23SYCE202402</w:t>
                    </w:r>
                  </w:p>
                </w:txbxContent>
              </v:textbox>
            </v:shape>
          </v:group>
        </w:pict>
      </w:r>
      <w:r w:rsidR="00826035">
        <w:rPr>
          <w:b/>
          <w:noProof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-374015</wp:posOffset>
            </wp:positionH>
            <wp:positionV relativeFrom="paragraph">
              <wp:posOffset>11430</wp:posOffset>
            </wp:positionV>
            <wp:extent cx="735965" cy="802640"/>
            <wp:effectExtent l="19050" t="0" r="6985" b="0"/>
            <wp:wrapThrough wrapText="bothSides">
              <wp:wrapPolygon edited="0">
                <wp:start x="7268" y="0"/>
                <wp:lineTo x="5032" y="4101"/>
                <wp:lineTo x="5591" y="8203"/>
                <wp:lineTo x="2236" y="12816"/>
                <wp:lineTo x="2236" y="14354"/>
                <wp:lineTo x="6150" y="16405"/>
                <wp:lineTo x="-559" y="16405"/>
                <wp:lineTo x="-559" y="21019"/>
                <wp:lineTo x="3355" y="21019"/>
                <wp:lineTo x="18450" y="21019"/>
                <wp:lineTo x="21805" y="21019"/>
                <wp:lineTo x="21805" y="16405"/>
                <wp:lineTo x="19009" y="16405"/>
                <wp:lineTo x="19569" y="13329"/>
                <wp:lineTo x="16214" y="8203"/>
                <wp:lineTo x="16773" y="5127"/>
                <wp:lineTo x="16214" y="513"/>
                <wp:lineTo x="14537" y="0"/>
                <wp:lineTo x="7268" y="0"/>
              </wp:wrapPolygon>
            </wp:wrapThrough>
            <wp:docPr id="3" name="Picture 3" descr="C:\Users\MKK\Desktop\Logo\DYPCET logo vBlue  - Cop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KK\Desktop\Logo\DYPCET logo vBlue  - Copy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9691B">
        <w:rPr>
          <w:b/>
        </w:rPr>
        <w:t xml:space="preserve">         </w:t>
      </w:r>
      <w:r w:rsidR="00C22577" w:rsidRPr="007C51A4">
        <w:rPr>
          <w:b/>
        </w:rPr>
        <w:t>D.Y.</w:t>
      </w:r>
      <w:r w:rsidR="00A412FE">
        <w:rPr>
          <w:b/>
        </w:rPr>
        <w:t xml:space="preserve"> </w:t>
      </w:r>
      <w:r w:rsidR="00C22577" w:rsidRPr="007C51A4">
        <w:rPr>
          <w:b/>
        </w:rPr>
        <w:t>PATIL COLLEGE OF ENGINEERING &amp; TECHNOLOGY</w:t>
      </w:r>
    </w:p>
    <w:p w:rsidR="00C22577" w:rsidRPr="007C51A4" w:rsidRDefault="007C51A4" w:rsidP="00C22577">
      <w:pPr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    </w:t>
      </w:r>
      <w:r w:rsidR="00C22577" w:rsidRPr="007C51A4">
        <w:rPr>
          <w:b/>
        </w:rPr>
        <w:t>KASABA BAWADA KOLHAPUR-416006</w:t>
      </w:r>
    </w:p>
    <w:p w:rsidR="00C22577" w:rsidRPr="007C51A4" w:rsidRDefault="004031B7" w:rsidP="004031B7">
      <w:pPr>
        <w:tabs>
          <w:tab w:val="left" w:pos="1303"/>
        </w:tabs>
        <w:rPr>
          <w:b/>
        </w:rPr>
      </w:pPr>
      <w:r w:rsidRPr="007C51A4">
        <w:rPr>
          <w:b/>
        </w:rPr>
        <w:tab/>
      </w:r>
      <w:r w:rsidRPr="007C51A4">
        <w:rPr>
          <w:b/>
        </w:rPr>
        <w:tab/>
      </w:r>
      <w:r w:rsidRPr="007C51A4">
        <w:rPr>
          <w:b/>
        </w:rPr>
        <w:tab/>
      </w:r>
      <w:r w:rsidR="0019691B">
        <w:rPr>
          <w:b/>
        </w:rPr>
        <w:t xml:space="preserve">        </w:t>
      </w:r>
      <w:r w:rsidR="00C22577" w:rsidRPr="007C51A4">
        <w:rPr>
          <w:b/>
        </w:rPr>
        <w:t>(An Autonomous Institute)</w:t>
      </w:r>
    </w:p>
    <w:p w:rsidR="007C51A4" w:rsidRPr="00FF68B2" w:rsidRDefault="009D33E4" w:rsidP="0072395C">
      <w:pPr>
        <w:tabs>
          <w:tab w:val="left" w:pos="1303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7275"/>
        </w:tabs>
        <w:spacing w:line="276" w:lineRule="auto"/>
        <w:rPr>
          <w:szCs w:val="26"/>
        </w:rPr>
      </w:pPr>
      <w:r w:rsidRPr="007C51A4">
        <w:tab/>
      </w:r>
      <w:r w:rsidR="00A31AF9">
        <w:t xml:space="preserve">          </w:t>
      </w:r>
      <w:r w:rsidR="0019691B">
        <w:t xml:space="preserve">        </w:t>
      </w:r>
      <w:r w:rsidR="005703B1">
        <w:t xml:space="preserve">   </w:t>
      </w:r>
      <w:r w:rsidR="00A31AF9">
        <w:t xml:space="preserve">  </w:t>
      </w:r>
      <w:r w:rsidR="00A176EA">
        <w:rPr>
          <w:szCs w:val="26"/>
        </w:rPr>
        <w:t>S</w:t>
      </w:r>
      <w:r w:rsidR="00FF68B2" w:rsidRPr="00D909D4">
        <w:rPr>
          <w:szCs w:val="26"/>
        </w:rPr>
        <w:t>. Y. B.</w:t>
      </w:r>
      <w:r w:rsidR="00CF5F6F">
        <w:rPr>
          <w:szCs w:val="26"/>
        </w:rPr>
        <w:t xml:space="preserve"> Tech</w:t>
      </w:r>
      <w:r w:rsidR="00DF4262">
        <w:rPr>
          <w:szCs w:val="26"/>
        </w:rPr>
        <w:t xml:space="preserve"> (Civil) , Sem-</w:t>
      </w:r>
      <w:r w:rsidR="00BD3B90">
        <w:rPr>
          <w:szCs w:val="26"/>
        </w:rPr>
        <w:t>III</w:t>
      </w:r>
      <w:r w:rsidR="0072395C">
        <w:rPr>
          <w:szCs w:val="26"/>
        </w:rPr>
        <w:tab/>
      </w:r>
    </w:p>
    <w:p w:rsidR="00A97DBC" w:rsidRDefault="0019691B" w:rsidP="003927EE">
      <w:pPr>
        <w:tabs>
          <w:tab w:val="left" w:pos="1303"/>
        </w:tabs>
        <w:rPr>
          <w:b/>
        </w:rPr>
      </w:pPr>
      <w:r>
        <w:rPr>
          <w:b/>
        </w:rPr>
        <w:t xml:space="preserve">              </w:t>
      </w:r>
      <w:r w:rsidR="005C43F5">
        <w:rPr>
          <w:b/>
        </w:rPr>
        <w:t xml:space="preserve">           </w:t>
      </w:r>
      <w:r>
        <w:rPr>
          <w:b/>
        </w:rPr>
        <w:t xml:space="preserve">  </w:t>
      </w:r>
      <w:r w:rsidR="00DF4262">
        <w:rPr>
          <w:b/>
        </w:rPr>
        <w:t xml:space="preserve">Backlog </w:t>
      </w:r>
      <w:r w:rsidR="00A97DBC" w:rsidRPr="007C51A4">
        <w:rPr>
          <w:b/>
        </w:rPr>
        <w:t>END SEMESTER EXAMINATION,</w:t>
      </w:r>
      <w:r w:rsidR="00A412FE">
        <w:rPr>
          <w:b/>
        </w:rPr>
        <w:t xml:space="preserve"> </w:t>
      </w:r>
      <w:r w:rsidR="00DF4262">
        <w:rPr>
          <w:b/>
        </w:rPr>
        <w:t>Jan –</w:t>
      </w:r>
      <w:r w:rsidR="00A97DBC" w:rsidRPr="007C51A4">
        <w:rPr>
          <w:b/>
        </w:rPr>
        <w:t xml:space="preserve"> 20</w:t>
      </w:r>
      <w:r w:rsidR="005C43F5">
        <w:rPr>
          <w:b/>
        </w:rPr>
        <w:t>2</w:t>
      </w:r>
      <w:r w:rsidR="00DF4262">
        <w:rPr>
          <w:b/>
        </w:rPr>
        <w:t>3</w:t>
      </w:r>
    </w:p>
    <w:p w:rsidR="00992F73" w:rsidRDefault="00992F73" w:rsidP="003927EE"/>
    <w:p w:rsidR="00D84B66" w:rsidRPr="007C51A4" w:rsidRDefault="00D84B66" w:rsidP="00992F73">
      <w:pPr>
        <w:jc w:val="center"/>
      </w:pPr>
      <w:r w:rsidRPr="007C51A4">
        <w:t>Course Name:</w:t>
      </w:r>
      <w:r w:rsidR="00A176EA">
        <w:t xml:space="preserve">  </w:t>
      </w:r>
      <w:r w:rsidR="00992F73" w:rsidRPr="00DF4262">
        <w:rPr>
          <w:b/>
          <w:bCs/>
        </w:rPr>
        <w:t xml:space="preserve">Mechanics of </w:t>
      </w:r>
      <w:r w:rsidR="00DF4262" w:rsidRPr="00DF4262">
        <w:rPr>
          <w:b/>
          <w:bCs/>
        </w:rPr>
        <w:t>Structures</w:t>
      </w:r>
      <w:r w:rsidR="00DF4262">
        <w:t>,</w:t>
      </w:r>
      <w:r w:rsidR="0025242B" w:rsidRPr="007C51A4">
        <w:t xml:space="preserve"> </w:t>
      </w:r>
      <w:r w:rsidRPr="007C51A4">
        <w:t>Course Code:</w:t>
      </w:r>
      <w:r w:rsidR="000668AF" w:rsidRPr="000668AF">
        <w:t xml:space="preserve"> </w:t>
      </w:r>
      <w:r w:rsidR="00A176EA">
        <w:t xml:space="preserve"> </w:t>
      </w:r>
      <w:r w:rsidR="00992F73" w:rsidRPr="00DF4262">
        <w:rPr>
          <w:b/>
          <w:bCs/>
        </w:rPr>
        <w:t>201CEL202</w:t>
      </w:r>
    </w:p>
    <w:p w:rsidR="00A97DBC" w:rsidRPr="00C22577" w:rsidRDefault="00000000" w:rsidP="003927EE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pict>
          <v:shape id="Text Box 9" o:spid="_x0000_s2052" type="#_x0000_t202" style="position:absolute;left:0;text-align:left;margin-left:396.7pt;margin-top:7.7pt;width:75.35pt;height:17.9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zoNBgIAAPIDAAAOAAAAZHJzL2Uyb0RvYy54bWysU9tu2zAMfR+wfxD0vjgxcmmMOMXWrsOA&#10;7gJ0+wBZkmNhkqhJSuzs60fJbhpsb8P8IJAmdchzSO1uB6PJSfqgwNZ0MZtTIi0Hoeyhpt+/Pby5&#10;oSREZgXTYGVNzzLQ2/3rV7veVbKEDrSQniCIDVXvatrF6KqiCLyThoUZOGkx2II3LKLrD4XwrEd0&#10;o4tyPl8XPXjhPHAZAv69H4N0n/HbVvL4pW2DjETXFHuL+fT5bNJZ7HesOnjmOsWnNtg/dGGYslj0&#10;AnXPIiNHr/6CMop7CNDGGQdTQNsqLjMHZLOY/8HmqWNOZi4oTnAXmcL/g+WfT0/uqydxeAcDDjCT&#10;CO4R+I+A2hS9C9WUkzQNVUjZTf8JBE6THSPkG0PrTaKPhAjCoNLni7pyiIQn7MV6vrnBEMdYWW62&#10;61WSv2DV823nQ/wgwZBk1NTj9DI6Oz2GOKY+p6RiFh6U1nmC2pK+pttVuRoJgFYiBVNa8IfmTnty&#10;YmkH8jfVDddpRkXcRK1MTW8uSazqJBPvrchVIlN6tLFpbSd5kiKjNnFoBqIEsksFkloNiDPq5WFc&#10;PHwoaHTgf1HS49LVNPw8Mi8p0R8tTnW7WC7TlmZnudqU6PjrSHMdYZYjVE0jJaN5F8fNPjqvDh1W&#10;Gsdp4S3OqVVZwpeupvZxsfIQpkeQNvfaz1kvT3X/GwAA//8DAFBLAwQUAAYACAAAACEACTRiYN8A&#10;AAAJAQAADwAAAGRycy9kb3ducmV2LnhtbEyPTU/DMAyG70j8h8hI3FjalX2VphNCDA4gIcrEOWtM&#10;W5E4VZN13b/HnOBkWe+j14+L7eSsGHEInScF6SwBgVR701GjYP+xu1mDCFGT0dYTKjhjgG15eVHo&#10;3PgTveNYxUZwCYVcK2hj7HMpQ92i02HmeyTOvvzgdOR1aKQZ9InLnZXzJFlKpzviC63u8aHF+rs6&#10;OgUvb+HRNd1ndX52dkepfh2zp1qp66vp/g5ExCn+wfCrz+pQstPBH8kEYRWsNtktoxwseDKwWS3n&#10;IA4KFmkGsizk/w/KHwAAAP//AwBQSwECLQAUAAYACAAAACEAtoM4kv4AAADhAQAAEwAAAAAAAAAA&#10;AAAAAAAAAAAAW0NvbnRlbnRfVHlwZXNdLnhtbFBLAQItABQABgAIAAAAIQA4/SH/1gAAAJQBAAAL&#10;AAAAAAAAAAAAAAAAAC8BAABfcmVscy8ucmVsc1BLAQItABQABgAIAAAAIQDoJzoNBgIAAPIDAAAO&#10;AAAAAAAAAAAAAAAAAC4CAABkcnMvZTJvRG9jLnhtbFBLAQItABQABgAIAAAAIQAJNGJg3wAAAAkB&#10;AAAPAAAAAAAAAAAAAAAAAGAEAABkcnMvZG93bnJldi54bWxQSwUGAAAAAAQABADzAAAAbAUAAAAA&#10;" filled="f" fillcolor="black">
            <v:path arrowok="t"/>
            <v:textbox>
              <w:txbxContent>
                <w:p w:rsidR="000F3F79" w:rsidRPr="00D84B66" w:rsidRDefault="000F3F79" w:rsidP="00C22577">
                  <w:pPr>
                    <w:rPr>
                      <w:sz w:val="18"/>
                    </w:rPr>
                  </w:pPr>
                  <w:r w:rsidRPr="00D84B66">
                    <w:rPr>
                      <w:sz w:val="18"/>
                    </w:rPr>
                    <w:t>Seat No:</w:t>
                  </w:r>
                </w:p>
              </w:txbxContent>
            </v:textbox>
          </v:shape>
        </w:pict>
      </w:r>
    </w:p>
    <w:p w:rsidR="00A97DBC" w:rsidRPr="00835F5E" w:rsidRDefault="0019691B" w:rsidP="003927EE">
      <w:pPr>
        <w:rPr>
          <w:b/>
          <w:noProof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Day and Date: </w:t>
      </w:r>
      <w:r w:rsidR="00BD3B90">
        <w:rPr>
          <w:b/>
          <w:noProof/>
        </w:rPr>
        <w:t xml:space="preserve">Wednesday, 18.01.2023 </w:t>
      </w:r>
    </w:p>
    <w:p w:rsidR="00A97DBC" w:rsidRDefault="0019691B" w:rsidP="003927EE">
      <w:pPr>
        <w:rPr>
          <w:b/>
        </w:rPr>
      </w:pPr>
      <w:r>
        <w:rPr>
          <w:b/>
        </w:rPr>
        <w:t xml:space="preserve">     </w:t>
      </w:r>
      <w:r w:rsidR="00A97DBC" w:rsidRPr="00835F5E">
        <w:rPr>
          <w:b/>
        </w:rPr>
        <w:t xml:space="preserve">Time: </w:t>
      </w:r>
      <w:r w:rsidR="00DF4262">
        <w:rPr>
          <w:b/>
        </w:rPr>
        <w:t xml:space="preserve">2.00 pm to 4.00 pm </w:t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A97DBC" w:rsidRPr="00835F5E">
        <w:rPr>
          <w:b/>
        </w:rPr>
        <w:tab/>
      </w:r>
      <w:r w:rsidR="00C22577">
        <w:rPr>
          <w:b/>
        </w:rPr>
        <w:tab/>
      </w:r>
      <w:r w:rsidR="00627808">
        <w:rPr>
          <w:b/>
        </w:rPr>
        <w:t xml:space="preserve"> Max. Marks- </w:t>
      </w:r>
      <w:r w:rsidR="003927EE">
        <w:rPr>
          <w:b/>
        </w:rPr>
        <w:t>50</w:t>
      </w:r>
    </w:p>
    <w:p w:rsidR="00C220DE" w:rsidRDefault="00000000" w:rsidP="00A97DBC">
      <w:pPr>
        <w:rPr>
          <w:b/>
          <w:i/>
          <w:u w:val="single"/>
        </w:rPr>
      </w:pPr>
      <w:r>
        <w:rPr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Straight Arrow Connector 8" o:spid="_x0000_s2051" type="#_x0000_t32" style="position:absolute;margin-left:-1.3pt;margin-top:3.4pt;width:481.3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PStLErdAAAACAEAAA8AAABkcnMvZG93bnJldi54bWxMj8FOwzAQRO9I&#10;/IO1lbig1m4kAg1xqgqJA0faSlzdeElC43UUO03o17Ooh/a4M6PZefl6cq04YR8aTxqWCwUCqfS2&#10;oUrDfvc+fwERoiFrWk+o4RcDrIv7u9xk1o/0iadtrASXUMiMhjrGLpMylDU6Exa+Q2Lv2/fORD77&#10;StrejFzuWpkolUpnGuIPtenwrcbyuB2cBgzD01JtVq7af5zHx6/k/DN2O60fZtPmFUTEKV7D8D+f&#10;p0PBmw5+IBtEq2GepJzUkDwzAfurVDHb4SLIIpe3AMUf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PStLErdAAAACAEAAA8AAAAAAAAAAAAAAAAABAQAAGRycy9kb3ducmV2LnhtbFBL&#10;BQYAAAAABAAEAPMAAAAOBQAAAAA=&#10;">
            <o:lock v:ext="edit" shapetype="f"/>
          </v:shape>
        </w:pict>
      </w:r>
      <w:r>
        <w:rPr>
          <w:b/>
          <w:noProof/>
        </w:rPr>
        <w:pict>
          <v:shape id="Straight Arrow Connector 7" o:spid="_x0000_s2050" type="#_x0000_t32" style="position:absolute;margin-left:-1.3pt;margin-top:5.35pt;width:481.3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YK4qgEAAEADAAAOAAAAZHJzL2Uyb0RvYy54bWysUs1u2zAMvg/YOwi6L44DpNiMOD2k6y7d&#10;FqDrAzCSbAuTRYFUYuftJ6lJ9ncbpgNBiuRH8iM39/PoxMkQW/StrBdLKYxXqK3vW/ny7fHdeyk4&#10;gtfg0JtWng3L++3bN5spNGaFAzptSCQQz80UWjnEGJqqYjWYEXiBwfjk7JBGiMmkvtIEU0IfXbVa&#10;Lu+qCUkHQmWY0+/Dq1NuC37XGRW/dh2bKFwrU2+xSCrykGW13UDTE4TBqksb8A9djGB9KnqDeoAI&#10;4kj2L6jRKkLGLi4UjhV2nVWmzJCmqZd/TPM8QDBllkQOhxtN/P9g1ZfTzu8pt65m/xyeUH3nREo1&#10;BW5uzmxw2JM4TJ9RpzXCMWKZd+5ozMlpEjEXWs83Ws0chUqfd3W9WteJfXX1VdBcEwNx/GRwFFlp&#10;JUcC2w9xh96n5SHVpQycnjjmtqC5JuSqHh+tc2WHzouplR/Wq3VJYHRWZ2cOY+oPO0fiBPkKysuL&#10;T2C/hREevS5ggwH98aJHsO5VT/HOX6jJbOQj4+aA+rynDJettKYCfDmpfAe/2iXq5+FvfwAAAP//&#10;AwBQSwMEFAAGAAgAAAAhABQ0EAfdAAAACAEAAA8AAABkcnMvZG93bnJldi54bWxMj8FOwzAQRO9I&#10;/IO1SFxQayeI0IY4VYXEgSNtJa5uvE0C8TqKnSb061nEAY47M5p9U2xm14kzDqH1pCFZKhBIlbct&#10;1RoO+5fFCkSIhqzpPKGGLwywKa+vCpNbP9EbnnexFlxCITcamhj7XMpQNehMWPoeib2TH5yJfA61&#10;tIOZuNx1MlUqk860xB8a0+Nzg9XnbnQaMIwPidquXX14vUx37+nlY+r3Wt/ezNsnEBHn+BeGH3xG&#10;h5KZjn4kG0SnYZFmnNRwnzyCYH+dKd52/BVkWcj/A8pvAAAA//8DAFBLAQItABQABgAIAAAAIQC2&#10;gziS/gAAAOEBAAATAAAAAAAAAAAAAAAAAAAAAABbQ29udGVudF9UeXBlc10ueG1sUEsBAi0AFAAG&#10;AAgAAAAhADj9If/WAAAAlAEAAAsAAAAAAAAAAAAAAAAALwEAAF9yZWxzLy5yZWxzUEsBAi0AFAAG&#10;AAgAAAAhAAyFgriqAQAAQAMAAA4AAAAAAAAAAAAAAAAALgIAAGRycy9lMm9Eb2MueG1sUEsBAi0A&#10;FAAGAAgAAAAhABQ0EAfdAAAACAEAAA8AAAAAAAAAAAAAAAAABAQAAGRycy9kb3ducmV2LnhtbFBL&#10;BQYAAAAABAAEAPMAAAAOBQAAAAA=&#10;">
            <o:lock v:ext="edit" shapetype="f"/>
          </v:shape>
        </w:pict>
      </w:r>
    </w:p>
    <w:p w:rsidR="00796314" w:rsidRDefault="00A97DBC" w:rsidP="00A97DBC">
      <w:pPr>
        <w:rPr>
          <w:b/>
          <w:i/>
          <w:u w:val="single"/>
        </w:rPr>
      </w:pPr>
      <w:r w:rsidRPr="00F1293F">
        <w:rPr>
          <w:b/>
          <w:i/>
          <w:u w:val="single"/>
        </w:rPr>
        <w:t>Instructions:</w:t>
      </w:r>
    </w:p>
    <w:p w:rsidR="00192585" w:rsidRPr="00192585" w:rsidRDefault="00326DE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All </w:t>
      </w:r>
      <w:r w:rsidR="00192585" w:rsidRPr="00192585">
        <w:rPr>
          <w:i/>
          <w:sz w:val="20"/>
          <w:szCs w:val="20"/>
        </w:rPr>
        <w:t>Question is compulsory.</w:t>
      </w:r>
    </w:p>
    <w:p w:rsidR="00796314" w:rsidRPr="00192585" w:rsidRDefault="00796314" w:rsidP="00192585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 w:rsidRPr="00192585">
        <w:rPr>
          <w:i/>
          <w:sz w:val="20"/>
          <w:szCs w:val="20"/>
        </w:rPr>
        <w:t>Figure to the right indicate full marks.</w:t>
      </w:r>
    </w:p>
    <w:p w:rsidR="00895CC3" w:rsidRDefault="00DF4262" w:rsidP="00992F73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>Non-Programmable</w:t>
      </w:r>
      <w:r w:rsidR="00992F73">
        <w:rPr>
          <w:i/>
          <w:sz w:val="20"/>
          <w:szCs w:val="20"/>
        </w:rPr>
        <w:t xml:space="preserve"> calculator is allowed to use.</w:t>
      </w:r>
    </w:p>
    <w:p w:rsidR="00992F73" w:rsidRPr="00992F73" w:rsidRDefault="00992F73" w:rsidP="00992F73">
      <w:pPr>
        <w:pStyle w:val="ListParagraph"/>
        <w:numPr>
          <w:ilvl w:val="0"/>
          <w:numId w:val="13"/>
        </w:numPr>
        <w:spacing w:before="0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Assume suitable data if </w:t>
      </w:r>
      <w:r w:rsidR="00DF4262">
        <w:rPr>
          <w:i/>
          <w:sz w:val="20"/>
          <w:szCs w:val="20"/>
        </w:rPr>
        <w:t>necessary</w:t>
      </w:r>
      <w:r>
        <w:rPr>
          <w:i/>
          <w:sz w:val="20"/>
          <w:szCs w:val="20"/>
        </w:rPr>
        <w:t>.</w:t>
      </w:r>
    </w:p>
    <w:p w:rsidR="00992F73" w:rsidRDefault="00992F73" w:rsidP="00992F73">
      <w:pPr>
        <w:pStyle w:val="ListParagraph"/>
        <w:spacing w:before="0"/>
        <w:ind w:left="720" w:firstLine="0"/>
        <w:rPr>
          <w:i/>
          <w:sz w:val="20"/>
          <w:szCs w:val="20"/>
        </w:rPr>
      </w:pPr>
    </w:p>
    <w:tbl>
      <w:tblPr>
        <w:tblStyle w:val="TableGrid"/>
        <w:tblW w:w="9468" w:type="dxa"/>
        <w:tblLayout w:type="fixed"/>
        <w:tblLook w:val="04A0" w:firstRow="1" w:lastRow="0" w:firstColumn="1" w:lastColumn="0" w:noHBand="0" w:noVBand="1"/>
      </w:tblPr>
      <w:tblGrid>
        <w:gridCol w:w="558"/>
        <w:gridCol w:w="720"/>
        <w:gridCol w:w="990"/>
        <w:gridCol w:w="6210"/>
        <w:gridCol w:w="990"/>
      </w:tblGrid>
      <w:tr w:rsidR="00DF4262" w:rsidRPr="00F1293F" w:rsidTr="00DF4262">
        <w:trPr>
          <w:trHeight w:val="144"/>
        </w:trPr>
        <w:tc>
          <w:tcPr>
            <w:tcW w:w="558" w:type="dxa"/>
            <w:vAlign w:val="center"/>
          </w:tcPr>
          <w:p w:rsidR="00DF4262" w:rsidRPr="00A97DBC" w:rsidRDefault="00DF4262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BT</w:t>
            </w:r>
          </w:p>
        </w:tc>
        <w:tc>
          <w:tcPr>
            <w:tcW w:w="720" w:type="dxa"/>
            <w:vAlign w:val="center"/>
          </w:tcPr>
          <w:p w:rsidR="00DF4262" w:rsidRPr="00A97DBC" w:rsidRDefault="00DF4262" w:rsidP="00A97DBC">
            <w:pPr>
              <w:jc w:val="center"/>
              <w:rPr>
                <w:b/>
              </w:rPr>
            </w:pPr>
            <w:r w:rsidRPr="00A97DBC">
              <w:rPr>
                <w:b/>
              </w:rPr>
              <w:t>CO’s</w:t>
            </w:r>
          </w:p>
        </w:tc>
        <w:tc>
          <w:tcPr>
            <w:tcW w:w="990" w:type="dxa"/>
            <w:vAlign w:val="center"/>
          </w:tcPr>
          <w:p w:rsidR="00DF4262" w:rsidRPr="00A97DBC" w:rsidRDefault="00DF4262" w:rsidP="009D33E4">
            <w:pPr>
              <w:jc w:val="center"/>
              <w:rPr>
                <w:b/>
              </w:rPr>
            </w:pPr>
            <w:r>
              <w:rPr>
                <w:b/>
              </w:rPr>
              <w:t>Q. N</w:t>
            </w:r>
            <w:r w:rsidRPr="00A97DBC">
              <w:rPr>
                <w:b/>
              </w:rPr>
              <w:t>o.</w:t>
            </w:r>
          </w:p>
        </w:tc>
        <w:tc>
          <w:tcPr>
            <w:tcW w:w="7200" w:type="dxa"/>
            <w:gridSpan w:val="2"/>
            <w:vAlign w:val="center"/>
          </w:tcPr>
          <w:p w:rsidR="00DF4262" w:rsidRPr="00F1293F" w:rsidRDefault="00DF4262" w:rsidP="00A97DBC">
            <w:pPr>
              <w:jc w:val="center"/>
              <w:rPr>
                <w:b/>
              </w:rPr>
            </w:pPr>
            <w:r w:rsidRPr="00F1293F">
              <w:rPr>
                <w:b/>
              </w:rPr>
              <w:t>Marks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DF4262" w:rsidRPr="00F1293F" w:rsidRDefault="00DF4262" w:rsidP="002E0483">
            <w:pPr>
              <w:jc w:val="center"/>
              <w:rPr>
                <w:b/>
              </w:rPr>
            </w:pPr>
            <w:r w:rsidRPr="00F1293F">
              <w:rPr>
                <w:b/>
              </w:rPr>
              <w:t>Q.1</w:t>
            </w:r>
          </w:p>
        </w:tc>
        <w:tc>
          <w:tcPr>
            <w:tcW w:w="7200" w:type="dxa"/>
            <w:gridSpan w:val="2"/>
          </w:tcPr>
          <w:p w:rsidR="00DF4262" w:rsidRPr="00F1293F" w:rsidRDefault="00DF4262" w:rsidP="00DF4262">
            <w:pPr>
              <w:rPr>
                <w:b/>
              </w:rPr>
            </w:pPr>
            <w:r>
              <w:rPr>
                <w:b/>
              </w:rPr>
              <w:t xml:space="preserve">      All questions are compulsory                                                              20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DF4262" w:rsidRPr="00796314" w:rsidRDefault="00DF4262" w:rsidP="002E0483">
            <w:pPr>
              <w:jc w:val="center"/>
              <w:rPr>
                <w:b/>
              </w:rPr>
            </w:pPr>
            <w:r w:rsidRPr="00796314">
              <w:rPr>
                <w:b/>
              </w:rPr>
              <w:t>a</w:t>
            </w:r>
          </w:p>
        </w:tc>
        <w:tc>
          <w:tcPr>
            <w:tcW w:w="6210" w:type="dxa"/>
          </w:tcPr>
          <w:p w:rsidR="00DF4262" w:rsidRPr="000F3F79" w:rsidRDefault="00DF4262" w:rsidP="00992F73">
            <w:pPr>
              <w:widowControl/>
              <w:adjustRightInd w:val="0"/>
              <w:contextualSpacing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Explain term point of contraflexure with neat sketch?</w:t>
            </w:r>
          </w:p>
        </w:tc>
        <w:tc>
          <w:tcPr>
            <w:tcW w:w="990" w:type="dxa"/>
          </w:tcPr>
          <w:p w:rsidR="00DF4262" w:rsidRPr="00F1293F" w:rsidRDefault="00DF4262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F4262" w:rsidRPr="00796314" w:rsidRDefault="00DF4262" w:rsidP="00123D46">
            <w:pPr>
              <w:jc w:val="center"/>
              <w:rPr>
                <w:b/>
              </w:rPr>
            </w:pPr>
            <w:r w:rsidRPr="00796314">
              <w:rPr>
                <w:b/>
              </w:rPr>
              <w:t>b</w:t>
            </w:r>
          </w:p>
        </w:tc>
        <w:tc>
          <w:tcPr>
            <w:tcW w:w="6210" w:type="dxa"/>
          </w:tcPr>
          <w:p w:rsidR="00DF4262" w:rsidRPr="00F1293F" w:rsidRDefault="00DF4262" w:rsidP="007A289C">
            <w:r w:rsidRPr="007A289C">
              <w:t>Determine the Poisson's ratio and bulk modulus of a material, for which Young's modulus is 1.2 x 10</w:t>
            </w:r>
            <w:r>
              <w:rPr>
                <w:vertAlign w:val="superscript"/>
              </w:rPr>
              <w:t>5</w:t>
            </w:r>
            <w:r w:rsidRPr="007A289C">
              <w:t xml:space="preserve"> N/mm2 and modulus of rigidity is 4.8 x 10</w:t>
            </w:r>
            <w:r>
              <w:rPr>
                <w:vertAlign w:val="superscript"/>
              </w:rPr>
              <w:t>4</w:t>
            </w:r>
            <w:r w:rsidRPr="007A289C">
              <w:t xml:space="preserve"> N/mm 2.</w:t>
            </w:r>
          </w:p>
        </w:tc>
        <w:tc>
          <w:tcPr>
            <w:tcW w:w="990" w:type="dxa"/>
          </w:tcPr>
          <w:p w:rsidR="00DF4262" w:rsidRPr="00F1293F" w:rsidRDefault="00DF4262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DF4262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F4262" w:rsidRPr="008806F3" w:rsidRDefault="00DF4262" w:rsidP="00123D46">
            <w:pPr>
              <w:jc w:val="center"/>
            </w:pPr>
            <w:r w:rsidRPr="008806F3">
              <w:t>c</w:t>
            </w:r>
          </w:p>
        </w:tc>
        <w:tc>
          <w:tcPr>
            <w:tcW w:w="6210" w:type="dxa"/>
          </w:tcPr>
          <w:p w:rsidR="00DF4262" w:rsidRDefault="00DF4262" w:rsidP="008806F3">
            <w:pPr>
              <w:widowControl/>
              <w:adjustRightInd w:val="0"/>
              <w:contextualSpacing/>
              <w:jc w:val="both"/>
            </w:pPr>
            <w:r>
              <w:t>Draw SFD &amp; BMD for beam as shown,</w:t>
            </w:r>
          </w:p>
          <w:p w:rsidR="00DF4262" w:rsidRPr="00F1293F" w:rsidRDefault="00DF4262" w:rsidP="008806F3">
            <w:pPr>
              <w:widowControl/>
              <w:adjustRightInd w:val="0"/>
              <w:contextualSpacing/>
              <w:jc w:val="both"/>
            </w:pPr>
            <w:r>
              <w:rPr>
                <w:noProof/>
              </w:rPr>
              <w:drawing>
                <wp:inline distT="0" distB="0" distL="0" distR="0" wp14:anchorId="76C2E107" wp14:editId="2D3FC2A1">
                  <wp:extent cx="3082738" cy="1200150"/>
                  <wp:effectExtent l="19050" t="0" r="3362" b="0"/>
                  <wp:docPr id="6" name="Picture 15" descr="C:\Users\civ90-4\Downloads\sfd problem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civ90-4\Downloads\sfd problem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2738" cy="12001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DF4262" w:rsidRPr="00F1293F" w:rsidRDefault="00DF4262" w:rsidP="00B35B1C">
            <w:pPr>
              <w:jc w:val="center"/>
              <w:rPr>
                <w:b/>
              </w:rPr>
            </w:pPr>
            <w:r>
              <w:rPr>
                <w:b/>
              </w:rPr>
              <w:t>7 M</w:t>
            </w:r>
          </w:p>
        </w:tc>
      </w:tr>
      <w:tr w:rsidR="00DF4262" w:rsidRPr="00F1293F" w:rsidTr="00DF4262">
        <w:trPr>
          <w:gridAfter w:val="3"/>
          <w:wAfter w:w="8190" w:type="dxa"/>
          <w:trHeight w:val="144"/>
        </w:trPr>
        <w:tc>
          <w:tcPr>
            <w:tcW w:w="1278" w:type="dxa"/>
            <w:gridSpan w:val="2"/>
          </w:tcPr>
          <w:p w:rsidR="00DF4262" w:rsidRDefault="00DF4262" w:rsidP="00662DC6">
            <w:pPr>
              <w:rPr>
                <w:b/>
              </w:rPr>
            </w:pP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DF4262" w:rsidRPr="00F1293F" w:rsidRDefault="00DF4262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Q.2</w:t>
            </w:r>
          </w:p>
        </w:tc>
        <w:tc>
          <w:tcPr>
            <w:tcW w:w="7200" w:type="dxa"/>
            <w:gridSpan w:val="2"/>
          </w:tcPr>
          <w:p w:rsidR="00DF4262" w:rsidRPr="00F1293F" w:rsidRDefault="00DF4262" w:rsidP="009C28D8">
            <w:pPr>
              <w:rPr>
                <w:b/>
              </w:rPr>
            </w:pPr>
            <w:r>
              <w:rPr>
                <w:b/>
              </w:rPr>
              <w:t xml:space="preserve"> All questions are compulsory                                                               </w:t>
            </w:r>
            <w:r w:rsidR="00035BDB">
              <w:rPr>
                <w:b/>
              </w:rPr>
              <w:t xml:space="preserve">   </w:t>
            </w:r>
            <w:r>
              <w:rPr>
                <w:b/>
              </w:rPr>
              <w:t xml:space="preserve">10                  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DF4262" w:rsidRPr="00F1293F" w:rsidRDefault="00DF4262" w:rsidP="009C28D8">
            <w:pPr>
              <w:rPr>
                <w:b/>
              </w:rPr>
            </w:pPr>
            <w:r>
              <w:rPr>
                <w:b/>
              </w:rPr>
              <w:t>CO2</w:t>
            </w:r>
          </w:p>
        </w:tc>
        <w:tc>
          <w:tcPr>
            <w:tcW w:w="990" w:type="dxa"/>
          </w:tcPr>
          <w:p w:rsidR="00DF4262" w:rsidRPr="00F1293F" w:rsidRDefault="00DF4262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210" w:type="dxa"/>
          </w:tcPr>
          <w:p w:rsidR="00DF4262" w:rsidRPr="00F1293F" w:rsidRDefault="00DF4262" w:rsidP="00E75819">
            <w:r>
              <w:t>Explain concept of pure bending</w:t>
            </w:r>
          </w:p>
        </w:tc>
        <w:tc>
          <w:tcPr>
            <w:tcW w:w="990" w:type="dxa"/>
          </w:tcPr>
          <w:p w:rsidR="00DF4262" w:rsidRPr="00F1293F" w:rsidRDefault="00DF4262" w:rsidP="00B35B1C">
            <w:pPr>
              <w:jc w:val="center"/>
              <w:rPr>
                <w:b/>
              </w:rPr>
            </w:pPr>
            <w:r>
              <w:rPr>
                <w:b/>
              </w:rPr>
              <w:t>4M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F4262" w:rsidRPr="00F1293F" w:rsidRDefault="00DF4262" w:rsidP="00123D4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210" w:type="dxa"/>
          </w:tcPr>
          <w:p w:rsidR="00DF4262" w:rsidRPr="00F1293F" w:rsidRDefault="00DF4262" w:rsidP="00E75819">
            <w:r w:rsidRPr="00AB0277">
              <w:t xml:space="preserve">A rectangular beam 200mm deep and 300mm wide is simply supported over the span of 8m. What uniformly distributed load per </w:t>
            </w:r>
            <w:r w:rsidR="00035BDB" w:rsidRPr="00AB0277">
              <w:t>meter</w:t>
            </w:r>
            <w:r w:rsidRPr="00AB0277">
              <w:t xml:space="preserve"> the beam may carry, if the bending stress is not exceeding 120N/mm2.</w:t>
            </w:r>
          </w:p>
        </w:tc>
        <w:tc>
          <w:tcPr>
            <w:tcW w:w="990" w:type="dxa"/>
          </w:tcPr>
          <w:p w:rsidR="00DF4262" w:rsidRPr="00F1293F" w:rsidRDefault="00DF4262" w:rsidP="00B35B1C">
            <w:pPr>
              <w:jc w:val="center"/>
              <w:rPr>
                <w:b/>
              </w:rPr>
            </w:pPr>
            <w:r>
              <w:rPr>
                <w:b/>
              </w:rPr>
              <w:t>6M</w:t>
            </w:r>
          </w:p>
        </w:tc>
      </w:tr>
      <w:tr w:rsidR="00DF4262" w:rsidRPr="00F1293F" w:rsidTr="00DF4262">
        <w:trPr>
          <w:gridAfter w:val="3"/>
          <w:wAfter w:w="8190" w:type="dxa"/>
          <w:trHeight w:val="144"/>
        </w:trPr>
        <w:tc>
          <w:tcPr>
            <w:tcW w:w="1278" w:type="dxa"/>
            <w:gridSpan w:val="2"/>
          </w:tcPr>
          <w:p w:rsidR="00DF4262" w:rsidRPr="00F1293F" w:rsidRDefault="00DF4262" w:rsidP="00662DC6">
            <w:pPr>
              <w:rPr>
                <w:b/>
              </w:rPr>
            </w:pP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DF4262" w:rsidRPr="00F1293F" w:rsidRDefault="00DF426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3</w:t>
            </w:r>
          </w:p>
        </w:tc>
        <w:tc>
          <w:tcPr>
            <w:tcW w:w="7200" w:type="dxa"/>
            <w:gridSpan w:val="2"/>
          </w:tcPr>
          <w:p w:rsidR="00DF4262" w:rsidRPr="00F1293F" w:rsidRDefault="00DF4262" w:rsidP="00DF4262">
            <w:pPr>
              <w:rPr>
                <w:b/>
              </w:rPr>
            </w:pPr>
            <w:r>
              <w:rPr>
                <w:b/>
              </w:rPr>
              <w:t xml:space="preserve">All questions are compulsory                                                                     10                           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F4262" w:rsidRPr="00F1293F" w:rsidRDefault="00DF426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210" w:type="dxa"/>
          </w:tcPr>
          <w:p w:rsidR="00DF4262" w:rsidRPr="00F1293F" w:rsidRDefault="00DF4262" w:rsidP="00D16B28">
            <w:r>
              <w:t xml:space="preserve">Draw Shear stress </w:t>
            </w:r>
            <w:r w:rsidR="00035BDB">
              <w:t>diagram</w:t>
            </w:r>
            <w:r>
              <w:t xml:space="preserve"> for L , I &amp; T beam</w:t>
            </w:r>
          </w:p>
        </w:tc>
        <w:tc>
          <w:tcPr>
            <w:tcW w:w="990" w:type="dxa"/>
          </w:tcPr>
          <w:p w:rsidR="00DF4262" w:rsidRPr="000532CB" w:rsidRDefault="00DF4262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3M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F4262" w:rsidRPr="00F1293F" w:rsidRDefault="00DF426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210" w:type="dxa"/>
          </w:tcPr>
          <w:p w:rsidR="00DF4262" w:rsidRPr="00F1293F" w:rsidRDefault="00DF4262" w:rsidP="00662DC6">
            <w:r w:rsidRPr="009C4BDF">
              <w:t>A T-section beam has a top flange of (120mm x 20mm) and the web of (20mm x 100mm). The overall depth is 120mm. It is subjected to a shear force of 60kN. Draw the shear stress distribution diagram.</w:t>
            </w:r>
          </w:p>
        </w:tc>
        <w:tc>
          <w:tcPr>
            <w:tcW w:w="990" w:type="dxa"/>
          </w:tcPr>
          <w:p w:rsidR="00DF4262" w:rsidRPr="000532CB" w:rsidRDefault="00DF4262" w:rsidP="00B35B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7M</w:t>
            </w:r>
          </w:p>
        </w:tc>
      </w:tr>
      <w:tr w:rsidR="00DF4262" w:rsidRPr="00F1293F" w:rsidTr="00DF4262">
        <w:trPr>
          <w:gridAfter w:val="3"/>
          <w:wAfter w:w="8190" w:type="dxa"/>
          <w:trHeight w:val="144"/>
        </w:trPr>
        <w:tc>
          <w:tcPr>
            <w:tcW w:w="1278" w:type="dxa"/>
            <w:gridSpan w:val="2"/>
          </w:tcPr>
          <w:p w:rsidR="00DF4262" w:rsidRPr="00F1293F" w:rsidRDefault="00DF4262" w:rsidP="00662DC6"/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</w:p>
        </w:tc>
        <w:tc>
          <w:tcPr>
            <w:tcW w:w="990" w:type="dxa"/>
          </w:tcPr>
          <w:p w:rsidR="00DF4262" w:rsidRPr="00F1293F" w:rsidRDefault="00DF426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Q.</w:t>
            </w:r>
            <w:r>
              <w:rPr>
                <w:b/>
              </w:rPr>
              <w:t>4</w:t>
            </w:r>
          </w:p>
        </w:tc>
        <w:tc>
          <w:tcPr>
            <w:tcW w:w="7200" w:type="dxa"/>
            <w:gridSpan w:val="2"/>
          </w:tcPr>
          <w:p w:rsidR="00DF4262" w:rsidRPr="00F1293F" w:rsidRDefault="00DF4262" w:rsidP="00DF4262">
            <w:pPr>
              <w:rPr>
                <w:b/>
              </w:rPr>
            </w:pPr>
            <w:r>
              <w:rPr>
                <w:b/>
              </w:rPr>
              <w:t xml:space="preserve">   Attempt any two questions                                                                     10                                     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F4262" w:rsidRPr="00F1293F" w:rsidRDefault="00DF426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a</w:t>
            </w:r>
          </w:p>
        </w:tc>
        <w:tc>
          <w:tcPr>
            <w:tcW w:w="6210" w:type="dxa"/>
          </w:tcPr>
          <w:p w:rsidR="00DF4262" w:rsidRPr="00F1293F" w:rsidRDefault="00DF4262" w:rsidP="00E75819">
            <w:r>
              <w:t xml:space="preserve">Explain following terms Normal </w:t>
            </w:r>
            <w:r w:rsidR="00035BDB">
              <w:t>stresses</w:t>
            </w:r>
            <w:r>
              <w:t xml:space="preserve">, Shear stress and Angle of obliquity. </w:t>
            </w:r>
          </w:p>
        </w:tc>
        <w:tc>
          <w:tcPr>
            <w:tcW w:w="990" w:type="dxa"/>
          </w:tcPr>
          <w:p w:rsidR="00DF4262" w:rsidRPr="000532CB" w:rsidRDefault="00DF4262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  <w:r>
              <w:rPr>
                <w:b/>
                <w:bCs/>
              </w:rPr>
              <w:t>M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F4262" w:rsidRPr="00F1293F" w:rsidRDefault="00DF4262" w:rsidP="00662DC6">
            <w:pPr>
              <w:jc w:val="center"/>
              <w:rPr>
                <w:b/>
              </w:rPr>
            </w:pPr>
            <w:r w:rsidRPr="00F1293F">
              <w:rPr>
                <w:b/>
              </w:rPr>
              <w:t>b</w:t>
            </w:r>
          </w:p>
        </w:tc>
        <w:tc>
          <w:tcPr>
            <w:tcW w:w="6210" w:type="dxa"/>
          </w:tcPr>
          <w:p w:rsidR="00DF4262" w:rsidRPr="00F777A5" w:rsidRDefault="00DF4262" w:rsidP="00F777A5">
            <w:r>
              <w:t xml:space="preserve">At a point in strained material the principal </w:t>
            </w:r>
            <w:r w:rsidR="00035BDB">
              <w:t>stresses</w:t>
            </w:r>
            <w:r>
              <w:t xml:space="preserve"> are 100 N/mm</w:t>
            </w:r>
            <w:r>
              <w:rPr>
                <w:vertAlign w:val="superscript"/>
              </w:rPr>
              <w:t xml:space="preserve">2 </w:t>
            </w:r>
            <w:r>
              <w:t xml:space="preserve"> Tensile &amp; 40 </w:t>
            </w:r>
            <w:r w:rsidRPr="00F777A5">
              <w:t xml:space="preserve">N/mm2 </w:t>
            </w:r>
            <w:r>
              <w:t xml:space="preserve">compressive determine the normal stress, tangential stress and resultant stress in </w:t>
            </w:r>
            <w:r w:rsidR="00035BDB">
              <w:t>magnitude</w:t>
            </w:r>
            <w:r>
              <w:t xml:space="preserve"> on plane 30 </w:t>
            </w:r>
            <w:r>
              <w:rPr>
                <w:vertAlign w:val="superscript"/>
              </w:rPr>
              <w:t>0</w:t>
            </w:r>
            <w:r>
              <w:t xml:space="preserve"> to principal plane</w:t>
            </w:r>
          </w:p>
        </w:tc>
        <w:tc>
          <w:tcPr>
            <w:tcW w:w="990" w:type="dxa"/>
          </w:tcPr>
          <w:p w:rsidR="00DF4262" w:rsidRPr="000532CB" w:rsidRDefault="00DF4262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t>5</w:t>
            </w:r>
            <w:r>
              <w:rPr>
                <w:b/>
                <w:bCs/>
              </w:rPr>
              <w:t>M</w:t>
            </w:r>
          </w:p>
        </w:tc>
      </w:tr>
      <w:tr w:rsidR="00DF4262" w:rsidRPr="00F1293F" w:rsidTr="00DF4262">
        <w:trPr>
          <w:trHeight w:val="144"/>
        </w:trPr>
        <w:tc>
          <w:tcPr>
            <w:tcW w:w="558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1,2</w:t>
            </w:r>
          </w:p>
        </w:tc>
        <w:tc>
          <w:tcPr>
            <w:tcW w:w="720" w:type="dxa"/>
          </w:tcPr>
          <w:p w:rsidR="00DF4262" w:rsidRPr="00F1293F" w:rsidRDefault="00DF4262" w:rsidP="00662DC6">
            <w:pPr>
              <w:jc w:val="right"/>
              <w:rPr>
                <w:b/>
              </w:rPr>
            </w:pPr>
            <w:r>
              <w:rPr>
                <w:b/>
              </w:rPr>
              <w:t>CO1</w:t>
            </w:r>
          </w:p>
        </w:tc>
        <w:tc>
          <w:tcPr>
            <w:tcW w:w="990" w:type="dxa"/>
          </w:tcPr>
          <w:p w:rsidR="00DF4262" w:rsidRPr="00F1293F" w:rsidRDefault="00DF4262" w:rsidP="00662DC6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6210" w:type="dxa"/>
          </w:tcPr>
          <w:p w:rsidR="00DF4262" w:rsidRDefault="00DF4262" w:rsidP="00EB0B6E">
            <w:pPr>
              <w:rPr>
                <w:iCs/>
              </w:rPr>
            </w:pPr>
            <w:r w:rsidRPr="004E30B7">
              <w:rPr>
                <w:iCs/>
              </w:rPr>
              <w:t>Evaluate the principal stresses and principal planes for the state of stress shown</w:t>
            </w:r>
          </w:p>
          <w:p w:rsidR="00DF4262" w:rsidRPr="0076631E" w:rsidRDefault="00DF4262" w:rsidP="004E30B7">
            <w:pPr>
              <w:jc w:val="center"/>
              <w:rPr>
                <w:iCs/>
              </w:rPr>
            </w:pPr>
            <w:r>
              <w:rPr>
                <w:iCs/>
              </w:rPr>
              <w:lastRenderedPageBreak/>
              <w:t xml:space="preserve"> </w:t>
            </w:r>
            <w:r>
              <w:rPr>
                <w:iCs/>
                <w:noProof/>
              </w:rPr>
              <w:drawing>
                <wp:inline distT="0" distB="0" distL="0" distR="0" wp14:anchorId="021A6259" wp14:editId="493BAB3A">
                  <wp:extent cx="3255645" cy="2619375"/>
                  <wp:effectExtent l="0" t="0" r="0" b="0"/>
                  <wp:docPr id="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62793" cy="262512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0" w:type="dxa"/>
          </w:tcPr>
          <w:p w:rsidR="00DF4262" w:rsidRPr="000532CB" w:rsidRDefault="00DF4262" w:rsidP="00B35B1C">
            <w:pPr>
              <w:jc w:val="center"/>
              <w:rPr>
                <w:b/>
                <w:bCs/>
              </w:rPr>
            </w:pPr>
            <w:r w:rsidRPr="000532CB">
              <w:rPr>
                <w:b/>
                <w:bCs/>
              </w:rPr>
              <w:lastRenderedPageBreak/>
              <w:t>5</w:t>
            </w:r>
            <w:r>
              <w:rPr>
                <w:b/>
                <w:bCs/>
              </w:rPr>
              <w:t>M</w:t>
            </w:r>
          </w:p>
        </w:tc>
      </w:tr>
    </w:tbl>
    <w:p w:rsidR="005F7E56" w:rsidRDefault="005F7E56" w:rsidP="00A97DBC">
      <w:pPr>
        <w:rPr>
          <w:b/>
          <w:color w:val="FF0000"/>
          <w:sz w:val="20"/>
          <w:szCs w:val="21"/>
        </w:rPr>
      </w:pPr>
    </w:p>
    <w:p w:rsidR="00DF4262" w:rsidRDefault="00DF4262" w:rsidP="00E549E4">
      <w:pPr>
        <w:tabs>
          <w:tab w:val="left" w:pos="8252"/>
          <w:tab w:val="left" w:pos="8803"/>
        </w:tabs>
        <w:jc w:val="center"/>
      </w:pPr>
    </w:p>
    <w:p w:rsidR="00DF4262" w:rsidRDefault="00DF4262" w:rsidP="00E549E4">
      <w:pPr>
        <w:tabs>
          <w:tab w:val="left" w:pos="8252"/>
          <w:tab w:val="left" w:pos="8803"/>
        </w:tabs>
        <w:jc w:val="center"/>
      </w:pPr>
    </w:p>
    <w:p w:rsidR="00BB5F47" w:rsidRDefault="00DB5203" w:rsidP="00E549E4">
      <w:pPr>
        <w:tabs>
          <w:tab w:val="left" w:pos="8252"/>
          <w:tab w:val="left" w:pos="8803"/>
        </w:tabs>
        <w:jc w:val="center"/>
      </w:pPr>
      <w:r>
        <w:t>**************</w:t>
      </w:r>
    </w:p>
    <w:p w:rsidR="009D6A3C" w:rsidRDefault="009D6A3C" w:rsidP="009D6A3C"/>
    <w:p w:rsidR="00304B54" w:rsidRDefault="00304B54" w:rsidP="009D6A3C"/>
    <w:p w:rsidR="003D3CA0" w:rsidRDefault="003D3CA0" w:rsidP="009D6A3C"/>
    <w:p w:rsidR="003D3CA0" w:rsidRDefault="003D3CA0" w:rsidP="009D6A3C"/>
    <w:p w:rsidR="003D3CA0" w:rsidRDefault="003D3CA0" w:rsidP="009D6A3C"/>
    <w:p w:rsidR="003D3CA0" w:rsidRDefault="003D3CA0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5569A1" w:rsidRDefault="005569A1" w:rsidP="009D6A3C"/>
    <w:p w:rsidR="003D3CA0" w:rsidRDefault="003D3CA0" w:rsidP="009D6A3C"/>
    <w:sectPr w:rsidR="003D3CA0" w:rsidSect="00DF4262">
      <w:headerReference w:type="default" r:id="rId11"/>
      <w:footerReference w:type="default" r:id="rId12"/>
      <w:pgSz w:w="11907" w:h="16839" w:code="9"/>
      <w:pgMar w:top="1152" w:right="994" w:bottom="806" w:left="1224" w:header="0" w:footer="43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AE5F91" w:rsidRDefault="00AE5F91">
      <w:r>
        <w:separator/>
      </w:r>
    </w:p>
  </w:endnote>
  <w:endnote w:type="continuationSeparator" w:id="0">
    <w:p w:rsidR="00AE5F91" w:rsidRDefault="00AE5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Footer"/>
    </w:pPr>
  </w:p>
  <w:p w:rsidR="000F3F79" w:rsidRDefault="000F3F79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AE5F91" w:rsidRDefault="00AE5F91">
      <w:r>
        <w:separator/>
      </w:r>
    </w:p>
  </w:footnote>
  <w:footnote w:type="continuationSeparator" w:id="0">
    <w:p w:rsidR="00AE5F91" w:rsidRDefault="00AE5F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0F3F79" w:rsidRDefault="000F3F79">
    <w:pPr>
      <w:pStyle w:val="BodyText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94B9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5F5AC0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F3099"/>
    <w:multiLevelType w:val="hybridMultilevel"/>
    <w:tmpl w:val="42C4B1F8"/>
    <w:lvl w:ilvl="0" w:tplc="E6B8B332">
      <w:start w:val="1"/>
      <w:numFmt w:val="decimal"/>
      <w:lvlText w:val="%1."/>
      <w:lvlJc w:val="left"/>
      <w:pPr>
        <w:ind w:left="828" w:hanging="360"/>
      </w:pPr>
      <w:rPr>
        <w:rFonts w:ascii="Times New Roman" w:eastAsia="Times New Roman" w:hAnsi="Times New Roman" w:cs="Times New Roman" w:hint="default"/>
        <w:b/>
        <w:bCs/>
        <w:spacing w:val="-26"/>
        <w:w w:val="99"/>
        <w:sz w:val="24"/>
        <w:szCs w:val="24"/>
        <w:lang w:val="en-US" w:eastAsia="en-US" w:bidi="en-US"/>
      </w:rPr>
    </w:lvl>
    <w:lvl w:ilvl="1" w:tplc="1DC6A232">
      <w:start w:val="1"/>
      <w:numFmt w:val="lowerRoman"/>
      <w:lvlText w:val="%2."/>
      <w:lvlJc w:val="left"/>
      <w:pPr>
        <w:ind w:left="1459" w:hanging="488"/>
        <w:jc w:val="righ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en-US" w:eastAsia="en-US" w:bidi="en-US"/>
      </w:rPr>
    </w:lvl>
    <w:lvl w:ilvl="2" w:tplc="F1C00EDE">
      <w:start w:val="1"/>
      <w:numFmt w:val="lowerLetter"/>
      <w:lvlText w:val="%3)"/>
      <w:lvlJc w:val="left"/>
      <w:pPr>
        <w:ind w:left="1819" w:hanging="284"/>
      </w:pPr>
      <w:rPr>
        <w:rFonts w:hint="default"/>
        <w:spacing w:val="-23"/>
        <w:w w:val="99"/>
        <w:lang w:val="en-US" w:eastAsia="en-US" w:bidi="en-US"/>
      </w:rPr>
    </w:lvl>
    <w:lvl w:ilvl="3" w:tplc="B8ECD432">
      <w:numFmt w:val="bullet"/>
      <w:lvlText w:val="•"/>
      <w:lvlJc w:val="left"/>
      <w:pPr>
        <w:ind w:left="2860" w:hanging="284"/>
      </w:pPr>
      <w:rPr>
        <w:rFonts w:hint="default"/>
        <w:lang w:val="en-US" w:eastAsia="en-US" w:bidi="en-US"/>
      </w:rPr>
    </w:lvl>
    <w:lvl w:ilvl="4" w:tplc="3A788D9A">
      <w:numFmt w:val="bullet"/>
      <w:lvlText w:val="•"/>
      <w:lvlJc w:val="left"/>
      <w:pPr>
        <w:ind w:left="3901" w:hanging="284"/>
      </w:pPr>
      <w:rPr>
        <w:rFonts w:hint="default"/>
        <w:lang w:val="en-US" w:eastAsia="en-US" w:bidi="en-US"/>
      </w:rPr>
    </w:lvl>
    <w:lvl w:ilvl="5" w:tplc="BD865430">
      <w:numFmt w:val="bullet"/>
      <w:lvlText w:val="•"/>
      <w:lvlJc w:val="left"/>
      <w:pPr>
        <w:ind w:left="4942" w:hanging="284"/>
      </w:pPr>
      <w:rPr>
        <w:rFonts w:hint="default"/>
        <w:lang w:val="en-US" w:eastAsia="en-US" w:bidi="en-US"/>
      </w:rPr>
    </w:lvl>
    <w:lvl w:ilvl="6" w:tplc="07DCF7D0">
      <w:numFmt w:val="bullet"/>
      <w:lvlText w:val="•"/>
      <w:lvlJc w:val="left"/>
      <w:pPr>
        <w:ind w:left="5983" w:hanging="284"/>
      </w:pPr>
      <w:rPr>
        <w:rFonts w:hint="default"/>
        <w:lang w:val="en-US" w:eastAsia="en-US" w:bidi="en-US"/>
      </w:rPr>
    </w:lvl>
    <w:lvl w:ilvl="7" w:tplc="7A0CA5FC">
      <w:numFmt w:val="bullet"/>
      <w:lvlText w:val="•"/>
      <w:lvlJc w:val="left"/>
      <w:pPr>
        <w:ind w:left="7024" w:hanging="284"/>
      </w:pPr>
      <w:rPr>
        <w:rFonts w:hint="default"/>
        <w:lang w:val="en-US" w:eastAsia="en-US" w:bidi="en-US"/>
      </w:rPr>
    </w:lvl>
    <w:lvl w:ilvl="8" w:tplc="5A6ECAA2">
      <w:numFmt w:val="bullet"/>
      <w:lvlText w:val="•"/>
      <w:lvlJc w:val="left"/>
      <w:pPr>
        <w:ind w:left="8064" w:hanging="284"/>
      </w:pPr>
      <w:rPr>
        <w:rFonts w:hint="default"/>
        <w:lang w:val="en-US" w:eastAsia="en-US" w:bidi="en-US"/>
      </w:rPr>
    </w:lvl>
  </w:abstractNum>
  <w:abstractNum w:abstractNumId="3" w15:restartNumberingAfterBreak="0">
    <w:nsid w:val="04427CD6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641A88"/>
    <w:multiLevelType w:val="hybridMultilevel"/>
    <w:tmpl w:val="EE1C5056"/>
    <w:lvl w:ilvl="0" w:tplc="ABB83FB8">
      <w:start w:val="1"/>
      <w:numFmt w:val="decimal"/>
      <w:lvlText w:val="%1."/>
      <w:lvlJc w:val="left"/>
      <w:pPr>
        <w:ind w:left="582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02" w:hanging="360"/>
      </w:pPr>
    </w:lvl>
    <w:lvl w:ilvl="2" w:tplc="0409001B" w:tentative="1">
      <w:start w:val="1"/>
      <w:numFmt w:val="lowerRoman"/>
      <w:lvlText w:val="%3."/>
      <w:lvlJc w:val="right"/>
      <w:pPr>
        <w:ind w:left="2022" w:hanging="180"/>
      </w:pPr>
    </w:lvl>
    <w:lvl w:ilvl="3" w:tplc="0409000F" w:tentative="1">
      <w:start w:val="1"/>
      <w:numFmt w:val="decimal"/>
      <w:lvlText w:val="%4."/>
      <w:lvlJc w:val="left"/>
      <w:pPr>
        <w:ind w:left="2742" w:hanging="360"/>
      </w:pPr>
    </w:lvl>
    <w:lvl w:ilvl="4" w:tplc="04090019" w:tentative="1">
      <w:start w:val="1"/>
      <w:numFmt w:val="lowerLetter"/>
      <w:lvlText w:val="%5."/>
      <w:lvlJc w:val="left"/>
      <w:pPr>
        <w:ind w:left="3462" w:hanging="360"/>
      </w:pPr>
    </w:lvl>
    <w:lvl w:ilvl="5" w:tplc="0409001B" w:tentative="1">
      <w:start w:val="1"/>
      <w:numFmt w:val="lowerRoman"/>
      <w:lvlText w:val="%6."/>
      <w:lvlJc w:val="right"/>
      <w:pPr>
        <w:ind w:left="4182" w:hanging="180"/>
      </w:pPr>
    </w:lvl>
    <w:lvl w:ilvl="6" w:tplc="0409000F" w:tentative="1">
      <w:start w:val="1"/>
      <w:numFmt w:val="decimal"/>
      <w:lvlText w:val="%7."/>
      <w:lvlJc w:val="left"/>
      <w:pPr>
        <w:ind w:left="4902" w:hanging="360"/>
      </w:pPr>
    </w:lvl>
    <w:lvl w:ilvl="7" w:tplc="04090019" w:tentative="1">
      <w:start w:val="1"/>
      <w:numFmt w:val="lowerLetter"/>
      <w:lvlText w:val="%8."/>
      <w:lvlJc w:val="left"/>
      <w:pPr>
        <w:ind w:left="5622" w:hanging="360"/>
      </w:pPr>
    </w:lvl>
    <w:lvl w:ilvl="8" w:tplc="0409001B" w:tentative="1">
      <w:start w:val="1"/>
      <w:numFmt w:val="lowerRoman"/>
      <w:lvlText w:val="%9."/>
      <w:lvlJc w:val="right"/>
      <w:pPr>
        <w:ind w:left="6342" w:hanging="180"/>
      </w:pPr>
    </w:lvl>
  </w:abstractNum>
  <w:abstractNum w:abstractNumId="5" w15:restartNumberingAfterBreak="0">
    <w:nsid w:val="07C71AFB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FC06D5"/>
    <w:multiLevelType w:val="hybridMultilevel"/>
    <w:tmpl w:val="720A5088"/>
    <w:lvl w:ilvl="0" w:tplc="497C76D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9192905"/>
    <w:multiLevelType w:val="hybridMultilevel"/>
    <w:tmpl w:val="77EAC986"/>
    <w:lvl w:ilvl="0" w:tplc="FFFFFFFF">
      <w:start w:val="1"/>
      <w:numFmt w:val="low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521EFF"/>
    <w:multiLevelType w:val="hybridMultilevel"/>
    <w:tmpl w:val="14B48EBE"/>
    <w:lvl w:ilvl="0" w:tplc="A9E06BBE">
      <w:start w:val="1"/>
      <w:numFmt w:val="decimal"/>
      <w:lvlText w:val="8.%1"/>
      <w:lvlJc w:val="right"/>
      <w:pPr>
        <w:ind w:left="1288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008" w:hanging="360"/>
      </w:pPr>
    </w:lvl>
    <w:lvl w:ilvl="2" w:tplc="0409001B" w:tentative="1">
      <w:start w:val="1"/>
      <w:numFmt w:val="lowerRoman"/>
      <w:lvlText w:val="%3."/>
      <w:lvlJc w:val="right"/>
      <w:pPr>
        <w:ind w:left="2728" w:hanging="180"/>
      </w:pPr>
    </w:lvl>
    <w:lvl w:ilvl="3" w:tplc="0409000F" w:tentative="1">
      <w:start w:val="1"/>
      <w:numFmt w:val="decimal"/>
      <w:lvlText w:val="%4."/>
      <w:lvlJc w:val="left"/>
      <w:pPr>
        <w:ind w:left="3448" w:hanging="360"/>
      </w:pPr>
    </w:lvl>
    <w:lvl w:ilvl="4" w:tplc="04090019" w:tentative="1">
      <w:start w:val="1"/>
      <w:numFmt w:val="lowerLetter"/>
      <w:lvlText w:val="%5."/>
      <w:lvlJc w:val="left"/>
      <w:pPr>
        <w:ind w:left="4168" w:hanging="360"/>
      </w:pPr>
    </w:lvl>
    <w:lvl w:ilvl="5" w:tplc="0409001B" w:tentative="1">
      <w:start w:val="1"/>
      <w:numFmt w:val="lowerRoman"/>
      <w:lvlText w:val="%6."/>
      <w:lvlJc w:val="right"/>
      <w:pPr>
        <w:ind w:left="4888" w:hanging="180"/>
      </w:pPr>
    </w:lvl>
    <w:lvl w:ilvl="6" w:tplc="0409000F" w:tentative="1">
      <w:start w:val="1"/>
      <w:numFmt w:val="decimal"/>
      <w:lvlText w:val="%7."/>
      <w:lvlJc w:val="left"/>
      <w:pPr>
        <w:ind w:left="5608" w:hanging="360"/>
      </w:pPr>
    </w:lvl>
    <w:lvl w:ilvl="7" w:tplc="04090019" w:tentative="1">
      <w:start w:val="1"/>
      <w:numFmt w:val="lowerLetter"/>
      <w:lvlText w:val="%8."/>
      <w:lvlJc w:val="left"/>
      <w:pPr>
        <w:ind w:left="6328" w:hanging="360"/>
      </w:pPr>
    </w:lvl>
    <w:lvl w:ilvl="8" w:tplc="040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9" w15:restartNumberingAfterBreak="0">
    <w:nsid w:val="0FBE23D4"/>
    <w:multiLevelType w:val="hybridMultilevel"/>
    <w:tmpl w:val="0D420D62"/>
    <w:lvl w:ilvl="0" w:tplc="B9BE47FE">
      <w:start w:val="3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6E49BD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8D06C1"/>
    <w:multiLevelType w:val="hybridMultilevel"/>
    <w:tmpl w:val="0052BAE0"/>
    <w:lvl w:ilvl="0" w:tplc="9A3C7D76">
      <w:start w:val="1"/>
      <w:numFmt w:val="lowerRoman"/>
      <w:lvlText w:val="%1)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0A22701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E55312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075860"/>
    <w:multiLevelType w:val="hybridMultilevel"/>
    <w:tmpl w:val="72628A3C"/>
    <w:lvl w:ilvl="0" w:tplc="D5B8773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470C53"/>
    <w:multiLevelType w:val="hybridMultilevel"/>
    <w:tmpl w:val="DAAA43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F35EC4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2C6AF5"/>
    <w:multiLevelType w:val="hybridMultilevel"/>
    <w:tmpl w:val="7A605026"/>
    <w:lvl w:ilvl="0" w:tplc="876A69E2">
      <w:start w:val="1"/>
      <w:numFmt w:val="upperLetter"/>
      <w:lvlText w:val="%1)"/>
      <w:lvlJc w:val="left"/>
      <w:pPr>
        <w:ind w:left="612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332" w:hanging="360"/>
      </w:pPr>
    </w:lvl>
    <w:lvl w:ilvl="2" w:tplc="0409001B" w:tentative="1">
      <w:start w:val="1"/>
      <w:numFmt w:val="lowerRoman"/>
      <w:lvlText w:val="%3."/>
      <w:lvlJc w:val="right"/>
      <w:pPr>
        <w:ind w:left="2052" w:hanging="180"/>
      </w:pPr>
    </w:lvl>
    <w:lvl w:ilvl="3" w:tplc="0409000F" w:tentative="1">
      <w:start w:val="1"/>
      <w:numFmt w:val="decimal"/>
      <w:lvlText w:val="%4."/>
      <w:lvlJc w:val="left"/>
      <w:pPr>
        <w:ind w:left="2772" w:hanging="360"/>
      </w:pPr>
    </w:lvl>
    <w:lvl w:ilvl="4" w:tplc="04090019" w:tentative="1">
      <w:start w:val="1"/>
      <w:numFmt w:val="lowerLetter"/>
      <w:lvlText w:val="%5."/>
      <w:lvlJc w:val="left"/>
      <w:pPr>
        <w:ind w:left="3492" w:hanging="360"/>
      </w:pPr>
    </w:lvl>
    <w:lvl w:ilvl="5" w:tplc="0409001B" w:tentative="1">
      <w:start w:val="1"/>
      <w:numFmt w:val="lowerRoman"/>
      <w:lvlText w:val="%6."/>
      <w:lvlJc w:val="right"/>
      <w:pPr>
        <w:ind w:left="4212" w:hanging="180"/>
      </w:pPr>
    </w:lvl>
    <w:lvl w:ilvl="6" w:tplc="0409000F" w:tentative="1">
      <w:start w:val="1"/>
      <w:numFmt w:val="decimal"/>
      <w:lvlText w:val="%7."/>
      <w:lvlJc w:val="left"/>
      <w:pPr>
        <w:ind w:left="4932" w:hanging="360"/>
      </w:pPr>
    </w:lvl>
    <w:lvl w:ilvl="7" w:tplc="04090019" w:tentative="1">
      <w:start w:val="1"/>
      <w:numFmt w:val="lowerLetter"/>
      <w:lvlText w:val="%8."/>
      <w:lvlJc w:val="left"/>
      <w:pPr>
        <w:ind w:left="5652" w:hanging="360"/>
      </w:pPr>
    </w:lvl>
    <w:lvl w:ilvl="8" w:tplc="0409001B" w:tentative="1">
      <w:start w:val="1"/>
      <w:numFmt w:val="lowerRoman"/>
      <w:lvlText w:val="%9."/>
      <w:lvlJc w:val="right"/>
      <w:pPr>
        <w:ind w:left="6372" w:hanging="180"/>
      </w:pPr>
    </w:lvl>
  </w:abstractNum>
  <w:abstractNum w:abstractNumId="18" w15:restartNumberingAfterBreak="0">
    <w:nsid w:val="51AD2FC3"/>
    <w:multiLevelType w:val="hybridMultilevel"/>
    <w:tmpl w:val="7A44E8A6"/>
    <w:lvl w:ilvl="0" w:tplc="A71EC81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491D3B"/>
    <w:multiLevelType w:val="hybridMultilevel"/>
    <w:tmpl w:val="EC483540"/>
    <w:lvl w:ilvl="0" w:tplc="41E43028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6700D7"/>
    <w:multiLevelType w:val="hybridMultilevel"/>
    <w:tmpl w:val="03D8C45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DA3DEE"/>
    <w:multiLevelType w:val="hybridMultilevel"/>
    <w:tmpl w:val="BF7CB3D4"/>
    <w:lvl w:ilvl="0" w:tplc="D7CC3B0C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4B1738"/>
    <w:multiLevelType w:val="hybridMultilevel"/>
    <w:tmpl w:val="0B2E4E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4FF4D18"/>
    <w:multiLevelType w:val="hybridMultilevel"/>
    <w:tmpl w:val="CB0E886E"/>
    <w:lvl w:ilvl="0" w:tplc="4C001C30">
      <w:start w:val="1"/>
      <w:numFmt w:val="decimal"/>
      <w:lvlText w:val="%1."/>
      <w:lvlJc w:val="left"/>
      <w:pPr>
        <w:ind w:left="892" w:hanging="360"/>
      </w:pPr>
      <w:rPr>
        <w:rFonts w:ascii="Tahoma" w:eastAsia="Tahoma" w:hAnsi="Tahoma" w:cs="Tahoma" w:hint="default"/>
        <w:spacing w:val="-3"/>
        <w:w w:val="99"/>
        <w:sz w:val="19"/>
        <w:szCs w:val="19"/>
        <w:lang w:val="en-US" w:eastAsia="en-US" w:bidi="ar-SA"/>
      </w:rPr>
    </w:lvl>
    <w:lvl w:ilvl="1" w:tplc="C430D75C">
      <w:numFmt w:val="bullet"/>
      <w:lvlText w:val="•"/>
      <w:lvlJc w:val="left"/>
      <w:pPr>
        <w:ind w:left="1956" w:hanging="360"/>
      </w:pPr>
      <w:rPr>
        <w:rFonts w:hint="default"/>
        <w:lang w:val="en-US" w:eastAsia="en-US" w:bidi="ar-SA"/>
      </w:rPr>
    </w:lvl>
    <w:lvl w:ilvl="2" w:tplc="8D28A452">
      <w:numFmt w:val="bullet"/>
      <w:lvlText w:val="•"/>
      <w:lvlJc w:val="left"/>
      <w:pPr>
        <w:ind w:left="3013" w:hanging="360"/>
      </w:pPr>
      <w:rPr>
        <w:rFonts w:hint="default"/>
        <w:lang w:val="en-US" w:eastAsia="en-US" w:bidi="ar-SA"/>
      </w:rPr>
    </w:lvl>
    <w:lvl w:ilvl="3" w:tplc="8EE8E6F0">
      <w:numFmt w:val="bullet"/>
      <w:lvlText w:val="•"/>
      <w:lvlJc w:val="left"/>
      <w:pPr>
        <w:ind w:left="4069" w:hanging="360"/>
      </w:pPr>
      <w:rPr>
        <w:rFonts w:hint="default"/>
        <w:lang w:val="en-US" w:eastAsia="en-US" w:bidi="ar-SA"/>
      </w:rPr>
    </w:lvl>
    <w:lvl w:ilvl="4" w:tplc="096CD4C2">
      <w:numFmt w:val="bullet"/>
      <w:lvlText w:val="•"/>
      <w:lvlJc w:val="left"/>
      <w:pPr>
        <w:ind w:left="5126" w:hanging="360"/>
      </w:pPr>
      <w:rPr>
        <w:rFonts w:hint="default"/>
        <w:lang w:val="en-US" w:eastAsia="en-US" w:bidi="ar-SA"/>
      </w:rPr>
    </w:lvl>
    <w:lvl w:ilvl="5" w:tplc="C7B288F4">
      <w:numFmt w:val="bullet"/>
      <w:lvlText w:val="•"/>
      <w:lvlJc w:val="left"/>
      <w:pPr>
        <w:ind w:left="6183" w:hanging="360"/>
      </w:pPr>
      <w:rPr>
        <w:rFonts w:hint="default"/>
        <w:lang w:val="en-US" w:eastAsia="en-US" w:bidi="ar-SA"/>
      </w:rPr>
    </w:lvl>
    <w:lvl w:ilvl="6" w:tplc="66762FBC">
      <w:numFmt w:val="bullet"/>
      <w:lvlText w:val="•"/>
      <w:lvlJc w:val="left"/>
      <w:pPr>
        <w:ind w:left="7239" w:hanging="360"/>
      </w:pPr>
      <w:rPr>
        <w:rFonts w:hint="default"/>
        <w:lang w:val="en-US" w:eastAsia="en-US" w:bidi="ar-SA"/>
      </w:rPr>
    </w:lvl>
    <w:lvl w:ilvl="7" w:tplc="8E1EAC0E">
      <w:numFmt w:val="bullet"/>
      <w:lvlText w:val="•"/>
      <w:lvlJc w:val="left"/>
      <w:pPr>
        <w:ind w:left="8296" w:hanging="360"/>
      </w:pPr>
      <w:rPr>
        <w:rFonts w:hint="default"/>
        <w:lang w:val="en-US" w:eastAsia="en-US" w:bidi="ar-SA"/>
      </w:rPr>
    </w:lvl>
    <w:lvl w:ilvl="8" w:tplc="18501846"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abstractNum w:abstractNumId="24" w15:restartNumberingAfterBreak="0">
    <w:nsid w:val="681245A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90E88"/>
    <w:multiLevelType w:val="hybridMultilevel"/>
    <w:tmpl w:val="77EAC986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6E2BAD"/>
    <w:multiLevelType w:val="hybridMultilevel"/>
    <w:tmpl w:val="787EDBEC"/>
    <w:lvl w:ilvl="0" w:tplc="73F63A76">
      <w:start w:val="1"/>
      <w:numFmt w:val="decimal"/>
      <w:lvlText w:val="%1."/>
      <w:lvlJc w:val="left"/>
      <w:pPr>
        <w:ind w:left="1302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ar-SA"/>
      </w:rPr>
    </w:lvl>
    <w:lvl w:ilvl="1" w:tplc="1AE65932">
      <w:numFmt w:val="bullet"/>
      <w:lvlText w:val="•"/>
      <w:lvlJc w:val="left"/>
      <w:pPr>
        <w:ind w:left="2150" w:hanging="361"/>
      </w:pPr>
      <w:rPr>
        <w:rFonts w:hint="default"/>
        <w:lang w:val="en-US" w:eastAsia="en-US" w:bidi="ar-SA"/>
      </w:rPr>
    </w:lvl>
    <w:lvl w:ilvl="2" w:tplc="70226580">
      <w:numFmt w:val="bullet"/>
      <w:lvlText w:val="•"/>
      <w:lvlJc w:val="left"/>
      <w:pPr>
        <w:ind w:left="3000" w:hanging="361"/>
      </w:pPr>
      <w:rPr>
        <w:rFonts w:hint="default"/>
        <w:lang w:val="en-US" w:eastAsia="en-US" w:bidi="ar-SA"/>
      </w:rPr>
    </w:lvl>
    <w:lvl w:ilvl="3" w:tplc="4E52329C">
      <w:numFmt w:val="bullet"/>
      <w:lvlText w:val="•"/>
      <w:lvlJc w:val="left"/>
      <w:pPr>
        <w:ind w:left="3850" w:hanging="361"/>
      </w:pPr>
      <w:rPr>
        <w:rFonts w:hint="default"/>
        <w:lang w:val="en-US" w:eastAsia="en-US" w:bidi="ar-SA"/>
      </w:rPr>
    </w:lvl>
    <w:lvl w:ilvl="4" w:tplc="1AFE02DC">
      <w:numFmt w:val="bullet"/>
      <w:lvlText w:val="•"/>
      <w:lvlJc w:val="left"/>
      <w:pPr>
        <w:ind w:left="4700" w:hanging="361"/>
      </w:pPr>
      <w:rPr>
        <w:rFonts w:hint="default"/>
        <w:lang w:val="en-US" w:eastAsia="en-US" w:bidi="ar-SA"/>
      </w:rPr>
    </w:lvl>
    <w:lvl w:ilvl="5" w:tplc="FC9A5D1A">
      <w:numFmt w:val="bullet"/>
      <w:lvlText w:val="•"/>
      <w:lvlJc w:val="left"/>
      <w:pPr>
        <w:ind w:left="5550" w:hanging="361"/>
      </w:pPr>
      <w:rPr>
        <w:rFonts w:hint="default"/>
        <w:lang w:val="en-US" w:eastAsia="en-US" w:bidi="ar-SA"/>
      </w:rPr>
    </w:lvl>
    <w:lvl w:ilvl="6" w:tplc="3EEC343C">
      <w:numFmt w:val="bullet"/>
      <w:lvlText w:val="•"/>
      <w:lvlJc w:val="left"/>
      <w:pPr>
        <w:ind w:left="6400" w:hanging="361"/>
      </w:pPr>
      <w:rPr>
        <w:rFonts w:hint="default"/>
        <w:lang w:val="en-US" w:eastAsia="en-US" w:bidi="ar-SA"/>
      </w:rPr>
    </w:lvl>
    <w:lvl w:ilvl="7" w:tplc="612C40E4">
      <w:numFmt w:val="bullet"/>
      <w:lvlText w:val="•"/>
      <w:lvlJc w:val="left"/>
      <w:pPr>
        <w:ind w:left="7250" w:hanging="361"/>
      </w:pPr>
      <w:rPr>
        <w:rFonts w:hint="default"/>
        <w:lang w:val="en-US" w:eastAsia="en-US" w:bidi="ar-SA"/>
      </w:rPr>
    </w:lvl>
    <w:lvl w:ilvl="8" w:tplc="B75CB828">
      <w:numFmt w:val="bullet"/>
      <w:lvlText w:val="•"/>
      <w:lvlJc w:val="left"/>
      <w:pPr>
        <w:ind w:left="8100" w:hanging="361"/>
      </w:pPr>
      <w:rPr>
        <w:rFonts w:hint="default"/>
        <w:lang w:val="en-US" w:eastAsia="en-US" w:bidi="ar-SA"/>
      </w:rPr>
    </w:lvl>
  </w:abstractNum>
  <w:abstractNum w:abstractNumId="27" w15:restartNumberingAfterBreak="0">
    <w:nsid w:val="7CA225DE"/>
    <w:multiLevelType w:val="hybridMultilevel"/>
    <w:tmpl w:val="AC164466"/>
    <w:lvl w:ilvl="0" w:tplc="9A10DDE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378010">
    <w:abstractNumId w:val="26"/>
  </w:num>
  <w:num w:numId="2" w16cid:durableId="801314845">
    <w:abstractNumId w:val="22"/>
  </w:num>
  <w:num w:numId="3" w16cid:durableId="1439448347">
    <w:abstractNumId w:val="5"/>
  </w:num>
  <w:num w:numId="4" w16cid:durableId="565259768">
    <w:abstractNumId w:val="8"/>
  </w:num>
  <w:num w:numId="5" w16cid:durableId="1468357659">
    <w:abstractNumId w:val="4"/>
  </w:num>
  <w:num w:numId="6" w16cid:durableId="780807772">
    <w:abstractNumId w:val="23"/>
  </w:num>
  <w:num w:numId="7" w16cid:durableId="1243955852">
    <w:abstractNumId w:val="2"/>
  </w:num>
  <w:num w:numId="8" w16cid:durableId="2070376278">
    <w:abstractNumId w:val="12"/>
  </w:num>
  <w:num w:numId="9" w16cid:durableId="1621377574">
    <w:abstractNumId w:val="0"/>
  </w:num>
  <w:num w:numId="10" w16cid:durableId="885070763">
    <w:abstractNumId w:val="13"/>
  </w:num>
  <w:num w:numId="11" w16cid:durableId="162479255">
    <w:abstractNumId w:val="20"/>
  </w:num>
  <w:num w:numId="12" w16cid:durableId="1229147877">
    <w:abstractNumId w:val="3"/>
  </w:num>
  <w:num w:numId="13" w16cid:durableId="731855468">
    <w:abstractNumId w:val="1"/>
  </w:num>
  <w:num w:numId="14" w16cid:durableId="151409634">
    <w:abstractNumId w:val="18"/>
  </w:num>
  <w:num w:numId="15" w16cid:durableId="1243948845">
    <w:abstractNumId w:val="10"/>
  </w:num>
  <w:num w:numId="16" w16cid:durableId="1986006072">
    <w:abstractNumId w:val="16"/>
  </w:num>
  <w:num w:numId="17" w16cid:durableId="392703842">
    <w:abstractNumId w:val="24"/>
  </w:num>
  <w:num w:numId="18" w16cid:durableId="1498765379">
    <w:abstractNumId w:val="25"/>
  </w:num>
  <w:num w:numId="19" w16cid:durableId="63794459">
    <w:abstractNumId w:val="9"/>
  </w:num>
  <w:num w:numId="20" w16cid:durableId="1828939853">
    <w:abstractNumId w:val="21"/>
  </w:num>
  <w:num w:numId="21" w16cid:durableId="298800780">
    <w:abstractNumId w:val="27"/>
  </w:num>
  <w:num w:numId="22" w16cid:durableId="1503928181">
    <w:abstractNumId w:val="14"/>
  </w:num>
  <w:num w:numId="23" w16cid:durableId="823425907">
    <w:abstractNumId w:val="6"/>
  </w:num>
  <w:num w:numId="24" w16cid:durableId="1659915104">
    <w:abstractNumId w:val="19"/>
  </w:num>
  <w:num w:numId="25" w16cid:durableId="177743176">
    <w:abstractNumId w:val="11"/>
  </w:num>
  <w:num w:numId="26" w16cid:durableId="903030034">
    <w:abstractNumId w:val="15"/>
  </w:num>
  <w:num w:numId="27" w16cid:durableId="337391692">
    <w:abstractNumId w:val="17"/>
  </w:num>
  <w:num w:numId="28" w16cid:durableId="681274269">
    <w:abstractNumId w:val="7"/>
  </w:num>
  <w:num w:numId="29" w16cid:durableId="144738579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6227289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E5FE3"/>
    <w:rsid w:val="0000568A"/>
    <w:rsid w:val="00010CC7"/>
    <w:rsid w:val="00014E50"/>
    <w:rsid w:val="00026871"/>
    <w:rsid w:val="00035BDB"/>
    <w:rsid w:val="00041C61"/>
    <w:rsid w:val="0004454C"/>
    <w:rsid w:val="000532CB"/>
    <w:rsid w:val="0006309A"/>
    <w:rsid w:val="000634A8"/>
    <w:rsid w:val="000668AF"/>
    <w:rsid w:val="00067B84"/>
    <w:rsid w:val="00097C5E"/>
    <w:rsid w:val="000A55B2"/>
    <w:rsid w:val="000A6862"/>
    <w:rsid w:val="000B0273"/>
    <w:rsid w:val="000B1D58"/>
    <w:rsid w:val="000B3ECE"/>
    <w:rsid w:val="000C4CD8"/>
    <w:rsid w:val="000D1BF8"/>
    <w:rsid w:val="000E706B"/>
    <w:rsid w:val="000E76AD"/>
    <w:rsid w:val="000F3F79"/>
    <w:rsid w:val="000F5CE9"/>
    <w:rsid w:val="001024B1"/>
    <w:rsid w:val="00123D46"/>
    <w:rsid w:val="0013161F"/>
    <w:rsid w:val="00140359"/>
    <w:rsid w:val="00165261"/>
    <w:rsid w:val="00165416"/>
    <w:rsid w:val="00187ABD"/>
    <w:rsid w:val="00192585"/>
    <w:rsid w:val="0019691B"/>
    <w:rsid w:val="001A3121"/>
    <w:rsid w:val="001C1C62"/>
    <w:rsid w:val="001D561E"/>
    <w:rsid w:val="001D628F"/>
    <w:rsid w:val="001F025C"/>
    <w:rsid w:val="001F1A79"/>
    <w:rsid w:val="0020325E"/>
    <w:rsid w:val="002269D2"/>
    <w:rsid w:val="002338DE"/>
    <w:rsid w:val="00235357"/>
    <w:rsid w:val="002362C5"/>
    <w:rsid w:val="00247BF4"/>
    <w:rsid w:val="002515FF"/>
    <w:rsid w:val="0025242B"/>
    <w:rsid w:val="002624BB"/>
    <w:rsid w:val="00265BBC"/>
    <w:rsid w:val="002830DA"/>
    <w:rsid w:val="00290C10"/>
    <w:rsid w:val="002A089E"/>
    <w:rsid w:val="002C6F66"/>
    <w:rsid w:val="002D0978"/>
    <w:rsid w:val="002E0483"/>
    <w:rsid w:val="002F5733"/>
    <w:rsid w:val="002F6CD1"/>
    <w:rsid w:val="003015A0"/>
    <w:rsid w:val="00304B54"/>
    <w:rsid w:val="00311C0C"/>
    <w:rsid w:val="003202FB"/>
    <w:rsid w:val="00323451"/>
    <w:rsid w:val="00324278"/>
    <w:rsid w:val="00326DE4"/>
    <w:rsid w:val="00333766"/>
    <w:rsid w:val="00335159"/>
    <w:rsid w:val="00337D95"/>
    <w:rsid w:val="00345FD4"/>
    <w:rsid w:val="0035386F"/>
    <w:rsid w:val="00375136"/>
    <w:rsid w:val="003802F6"/>
    <w:rsid w:val="00383D4F"/>
    <w:rsid w:val="003927EE"/>
    <w:rsid w:val="003C5876"/>
    <w:rsid w:val="003D0325"/>
    <w:rsid w:val="003D3CA0"/>
    <w:rsid w:val="003E24A4"/>
    <w:rsid w:val="003F1FE5"/>
    <w:rsid w:val="004031B7"/>
    <w:rsid w:val="00423E57"/>
    <w:rsid w:val="004411CF"/>
    <w:rsid w:val="00457F11"/>
    <w:rsid w:val="00477381"/>
    <w:rsid w:val="00483674"/>
    <w:rsid w:val="00485579"/>
    <w:rsid w:val="00494B6F"/>
    <w:rsid w:val="004D63F0"/>
    <w:rsid w:val="004E30B7"/>
    <w:rsid w:val="00501614"/>
    <w:rsid w:val="00505A3A"/>
    <w:rsid w:val="00506F79"/>
    <w:rsid w:val="00507EF8"/>
    <w:rsid w:val="0051377C"/>
    <w:rsid w:val="00513B1E"/>
    <w:rsid w:val="00514A59"/>
    <w:rsid w:val="00521618"/>
    <w:rsid w:val="00532767"/>
    <w:rsid w:val="005433E7"/>
    <w:rsid w:val="005569A1"/>
    <w:rsid w:val="00557EBF"/>
    <w:rsid w:val="005703B1"/>
    <w:rsid w:val="00572923"/>
    <w:rsid w:val="00582E68"/>
    <w:rsid w:val="00583FCD"/>
    <w:rsid w:val="005911F7"/>
    <w:rsid w:val="00593186"/>
    <w:rsid w:val="005967D7"/>
    <w:rsid w:val="005C43F5"/>
    <w:rsid w:val="005E134E"/>
    <w:rsid w:val="005E31D1"/>
    <w:rsid w:val="005E5FE3"/>
    <w:rsid w:val="005F7E56"/>
    <w:rsid w:val="00607C9C"/>
    <w:rsid w:val="00627089"/>
    <w:rsid w:val="00627808"/>
    <w:rsid w:val="006505BB"/>
    <w:rsid w:val="00652136"/>
    <w:rsid w:val="006552C2"/>
    <w:rsid w:val="00655618"/>
    <w:rsid w:val="00655A83"/>
    <w:rsid w:val="00655CC0"/>
    <w:rsid w:val="00662DC6"/>
    <w:rsid w:val="00674D5E"/>
    <w:rsid w:val="00680A52"/>
    <w:rsid w:val="006822E0"/>
    <w:rsid w:val="00691FB8"/>
    <w:rsid w:val="006930ED"/>
    <w:rsid w:val="006949F7"/>
    <w:rsid w:val="0069547F"/>
    <w:rsid w:val="006B7D60"/>
    <w:rsid w:val="006C3A9B"/>
    <w:rsid w:val="006D1754"/>
    <w:rsid w:val="006D541A"/>
    <w:rsid w:val="006E4A94"/>
    <w:rsid w:val="006F5D34"/>
    <w:rsid w:val="0070418D"/>
    <w:rsid w:val="00715339"/>
    <w:rsid w:val="00717D4F"/>
    <w:rsid w:val="0072395C"/>
    <w:rsid w:val="00725C52"/>
    <w:rsid w:val="0074308A"/>
    <w:rsid w:val="0075260C"/>
    <w:rsid w:val="007530E4"/>
    <w:rsid w:val="007566DA"/>
    <w:rsid w:val="0076631E"/>
    <w:rsid w:val="0077094B"/>
    <w:rsid w:val="00780098"/>
    <w:rsid w:val="00784EB2"/>
    <w:rsid w:val="0078529D"/>
    <w:rsid w:val="007924B7"/>
    <w:rsid w:val="00796314"/>
    <w:rsid w:val="007A289C"/>
    <w:rsid w:val="007B0C02"/>
    <w:rsid w:val="007B2F78"/>
    <w:rsid w:val="007B4BF3"/>
    <w:rsid w:val="007B7B5E"/>
    <w:rsid w:val="007C51A4"/>
    <w:rsid w:val="007C631E"/>
    <w:rsid w:val="007C72C3"/>
    <w:rsid w:val="007C7C74"/>
    <w:rsid w:val="007E6B9F"/>
    <w:rsid w:val="007F0334"/>
    <w:rsid w:val="007F0F45"/>
    <w:rsid w:val="0080439B"/>
    <w:rsid w:val="0081274C"/>
    <w:rsid w:val="0081373F"/>
    <w:rsid w:val="008148FC"/>
    <w:rsid w:val="00826035"/>
    <w:rsid w:val="00830191"/>
    <w:rsid w:val="0083150D"/>
    <w:rsid w:val="00831B43"/>
    <w:rsid w:val="00836407"/>
    <w:rsid w:val="00841CDC"/>
    <w:rsid w:val="008522B4"/>
    <w:rsid w:val="00854932"/>
    <w:rsid w:val="00857254"/>
    <w:rsid w:val="0086508B"/>
    <w:rsid w:val="00867568"/>
    <w:rsid w:val="008806F3"/>
    <w:rsid w:val="00883BF6"/>
    <w:rsid w:val="00891A4C"/>
    <w:rsid w:val="0089522A"/>
    <w:rsid w:val="00895CC3"/>
    <w:rsid w:val="008A6357"/>
    <w:rsid w:val="008B5B9D"/>
    <w:rsid w:val="008C23BD"/>
    <w:rsid w:val="008C4D69"/>
    <w:rsid w:val="008E444D"/>
    <w:rsid w:val="008E5E7C"/>
    <w:rsid w:val="008F26A1"/>
    <w:rsid w:val="00903318"/>
    <w:rsid w:val="009114ED"/>
    <w:rsid w:val="00926EE1"/>
    <w:rsid w:val="00953A4D"/>
    <w:rsid w:val="009606D9"/>
    <w:rsid w:val="009625AA"/>
    <w:rsid w:val="00971055"/>
    <w:rsid w:val="00975E38"/>
    <w:rsid w:val="00992F73"/>
    <w:rsid w:val="009A48D8"/>
    <w:rsid w:val="009A6563"/>
    <w:rsid w:val="009B078D"/>
    <w:rsid w:val="009C28D8"/>
    <w:rsid w:val="009C4BDF"/>
    <w:rsid w:val="009D33E4"/>
    <w:rsid w:val="009D6A3C"/>
    <w:rsid w:val="009E1DD7"/>
    <w:rsid w:val="009F160D"/>
    <w:rsid w:val="00A141F3"/>
    <w:rsid w:val="00A176EA"/>
    <w:rsid w:val="00A31AF9"/>
    <w:rsid w:val="00A35355"/>
    <w:rsid w:val="00A379C0"/>
    <w:rsid w:val="00A412FE"/>
    <w:rsid w:val="00A4148F"/>
    <w:rsid w:val="00A430A6"/>
    <w:rsid w:val="00A47B92"/>
    <w:rsid w:val="00A53CCC"/>
    <w:rsid w:val="00A602B1"/>
    <w:rsid w:val="00A66756"/>
    <w:rsid w:val="00A675A4"/>
    <w:rsid w:val="00A72D27"/>
    <w:rsid w:val="00A7647E"/>
    <w:rsid w:val="00A824D6"/>
    <w:rsid w:val="00A829F9"/>
    <w:rsid w:val="00A86D15"/>
    <w:rsid w:val="00A97DBC"/>
    <w:rsid w:val="00AB0277"/>
    <w:rsid w:val="00AE010D"/>
    <w:rsid w:val="00AE5F91"/>
    <w:rsid w:val="00AE7503"/>
    <w:rsid w:val="00AF37B7"/>
    <w:rsid w:val="00AF488E"/>
    <w:rsid w:val="00B02145"/>
    <w:rsid w:val="00B12DAF"/>
    <w:rsid w:val="00B24293"/>
    <w:rsid w:val="00B33CC4"/>
    <w:rsid w:val="00B347BE"/>
    <w:rsid w:val="00B35B1C"/>
    <w:rsid w:val="00B41372"/>
    <w:rsid w:val="00B47E6F"/>
    <w:rsid w:val="00B506C9"/>
    <w:rsid w:val="00B65425"/>
    <w:rsid w:val="00B73465"/>
    <w:rsid w:val="00B85AC3"/>
    <w:rsid w:val="00B92A8C"/>
    <w:rsid w:val="00B953B8"/>
    <w:rsid w:val="00BA3425"/>
    <w:rsid w:val="00BA71A0"/>
    <w:rsid w:val="00BB5F47"/>
    <w:rsid w:val="00BC739E"/>
    <w:rsid w:val="00BD14DC"/>
    <w:rsid w:val="00BD3B90"/>
    <w:rsid w:val="00BD4A21"/>
    <w:rsid w:val="00BD6EC2"/>
    <w:rsid w:val="00BD75FE"/>
    <w:rsid w:val="00BE250D"/>
    <w:rsid w:val="00BE4334"/>
    <w:rsid w:val="00C040FF"/>
    <w:rsid w:val="00C1733A"/>
    <w:rsid w:val="00C220DE"/>
    <w:rsid w:val="00C22577"/>
    <w:rsid w:val="00C33D53"/>
    <w:rsid w:val="00C379A3"/>
    <w:rsid w:val="00C42CF7"/>
    <w:rsid w:val="00C54A03"/>
    <w:rsid w:val="00C8762C"/>
    <w:rsid w:val="00C973CE"/>
    <w:rsid w:val="00CC1F6C"/>
    <w:rsid w:val="00CE2EDD"/>
    <w:rsid w:val="00CE4949"/>
    <w:rsid w:val="00CF38E2"/>
    <w:rsid w:val="00CF3D5E"/>
    <w:rsid w:val="00CF5F6F"/>
    <w:rsid w:val="00D03034"/>
    <w:rsid w:val="00D0376B"/>
    <w:rsid w:val="00D0413C"/>
    <w:rsid w:val="00D043E6"/>
    <w:rsid w:val="00D0753A"/>
    <w:rsid w:val="00D12F52"/>
    <w:rsid w:val="00D15F62"/>
    <w:rsid w:val="00D16B28"/>
    <w:rsid w:val="00D6588A"/>
    <w:rsid w:val="00D75F7C"/>
    <w:rsid w:val="00D84B66"/>
    <w:rsid w:val="00D909D4"/>
    <w:rsid w:val="00DA6386"/>
    <w:rsid w:val="00DB5203"/>
    <w:rsid w:val="00DC352B"/>
    <w:rsid w:val="00DC57F8"/>
    <w:rsid w:val="00DC5879"/>
    <w:rsid w:val="00DD3914"/>
    <w:rsid w:val="00DD4FD5"/>
    <w:rsid w:val="00DD504D"/>
    <w:rsid w:val="00DF4262"/>
    <w:rsid w:val="00E018C9"/>
    <w:rsid w:val="00E16945"/>
    <w:rsid w:val="00E21F71"/>
    <w:rsid w:val="00E24DA0"/>
    <w:rsid w:val="00E41242"/>
    <w:rsid w:val="00E4164C"/>
    <w:rsid w:val="00E4558C"/>
    <w:rsid w:val="00E549E4"/>
    <w:rsid w:val="00E54F01"/>
    <w:rsid w:val="00E61875"/>
    <w:rsid w:val="00E63324"/>
    <w:rsid w:val="00E65EEC"/>
    <w:rsid w:val="00E72136"/>
    <w:rsid w:val="00E75819"/>
    <w:rsid w:val="00E773D7"/>
    <w:rsid w:val="00EA2DF7"/>
    <w:rsid w:val="00EA63E3"/>
    <w:rsid w:val="00EB0B6E"/>
    <w:rsid w:val="00EB5A05"/>
    <w:rsid w:val="00EC2240"/>
    <w:rsid w:val="00EC46CE"/>
    <w:rsid w:val="00EE5BF8"/>
    <w:rsid w:val="00EE6CBD"/>
    <w:rsid w:val="00EE6EB1"/>
    <w:rsid w:val="00EF1ADB"/>
    <w:rsid w:val="00F2449C"/>
    <w:rsid w:val="00F31994"/>
    <w:rsid w:val="00F409C2"/>
    <w:rsid w:val="00F50BE6"/>
    <w:rsid w:val="00F729F4"/>
    <w:rsid w:val="00F72D65"/>
    <w:rsid w:val="00F7538F"/>
    <w:rsid w:val="00F75DAE"/>
    <w:rsid w:val="00F777A5"/>
    <w:rsid w:val="00F779C1"/>
    <w:rsid w:val="00F8642A"/>
    <w:rsid w:val="00F87087"/>
    <w:rsid w:val="00FA0B51"/>
    <w:rsid w:val="00FA6CDE"/>
    <w:rsid w:val="00FB43DD"/>
    <w:rsid w:val="00FD5710"/>
    <w:rsid w:val="00FD592F"/>
    <w:rsid w:val="00FD66CB"/>
    <w:rsid w:val="00FD6BA0"/>
    <w:rsid w:val="00FF29D6"/>
    <w:rsid w:val="00FF68B2"/>
    <w:rsid w:val="00FF6E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  <o:rules v:ext="edit">
        <o:r id="V:Rule1" type="connector" idref="#Straight Arrow Connector 8"/>
        <o:r id="V:Rule2" type="connector" idref="#Straight Arrow Connector 7"/>
      </o:rules>
    </o:shapelayout>
  </w:shapeDefaults>
  <w:decimalSymbol w:val="."/>
  <w:listSeparator w:val=","/>
  <w14:docId w14:val="34709576"/>
  <w15:docId w15:val="{B27C5366-4919-4BC6-BC42-B3E7636B9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sid w:val="00975E38"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290C1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26871"/>
    <w:pPr>
      <w:widowControl/>
      <w:autoSpaceDE/>
      <w:autoSpaceDN/>
      <w:spacing w:before="200" w:line="271" w:lineRule="auto"/>
      <w:ind w:left="284" w:firstLine="284"/>
      <w:outlineLvl w:val="2"/>
    </w:pPr>
    <w:rPr>
      <w:rFonts w:asciiTheme="majorHAnsi" w:eastAsiaTheme="majorEastAsia" w:hAnsiTheme="majorHAnsi" w:cstheme="majorBidi"/>
      <w:b/>
      <w:bCs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sid w:val="00975E38"/>
    <w:rPr>
      <w:sz w:val="24"/>
      <w:szCs w:val="24"/>
    </w:rPr>
  </w:style>
  <w:style w:type="paragraph" w:styleId="Title">
    <w:name w:val="Title"/>
    <w:basedOn w:val="Normal"/>
    <w:uiPriority w:val="1"/>
    <w:qFormat/>
    <w:rsid w:val="00975E38"/>
    <w:pPr>
      <w:ind w:left="25" w:right="18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34"/>
    <w:qFormat/>
    <w:rsid w:val="00975E38"/>
    <w:pPr>
      <w:spacing w:before="137"/>
      <w:ind w:left="1302" w:hanging="361"/>
    </w:pPr>
  </w:style>
  <w:style w:type="paragraph" w:customStyle="1" w:styleId="TableParagraph">
    <w:name w:val="Table Paragraph"/>
    <w:basedOn w:val="Normal"/>
    <w:uiPriority w:val="1"/>
    <w:qFormat/>
    <w:rsid w:val="00975E38"/>
    <w:pPr>
      <w:spacing w:before="61"/>
    </w:pPr>
  </w:style>
  <w:style w:type="table" w:styleId="TableGrid">
    <w:name w:val="Table Grid"/>
    <w:basedOn w:val="TableNormal"/>
    <w:uiPriority w:val="59"/>
    <w:rsid w:val="00EF1A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026871"/>
    <w:rPr>
      <w:rFonts w:asciiTheme="majorHAnsi" w:eastAsiaTheme="majorEastAsia" w:hAnsiTheme="majorHAnsi" w:cstheme="majorBidi"/>
      <w:b/>
      <w:bCs/>
      <w:lang w:bidi="en-US"/>
    </w:rPr>
  </w:style>
  <w:style w:type="paragraph" w:customStyle="1" w:styleId="Default">
    <w:name w:val="Default"/>
    <w:link w:val="DefaultChar"/>
    <w:rsid w:val="00026871"/>
    <w:pPr>
      <w:widowControl/>
      <w:adjustRightInd w:val="0"/>
      <w:spacing w:before="200" w:line="360" w:lineRule="auto"/>
      <w:ind w:left="284" w:firstLine="284"/>
    </w:pPr>
    <w:rPr>
      <w:rFonts w:ascii="Times New Roman" w:eastAsiaTheme="minorEastAsia" w:hAnsi="Times New Roman"/>
      <w:color w:val="000000"/>
      <w:sz w:val="24"/>
      <w:szCs w:val="24"/>
      <w:lang w:bidi="en-US"/>
    </w:rPr>
  </w:style>
  <w:style w:type="character" w:customStyle="1" w:styleId="DefaultChar">
    <w:name w:val="Default Char"/>
    <w:basedOn w:val="DefaultParagraphFont"/>
    <w:link w:val="Default"/>
    <w:rsid w:val="00026871"/>
    <w:rPr>
      <w:rFonts w:ascii="Times New Roman" w:eastAsiaTheme="minorEastAsia" w:hAnsi="Times New Roman"/>
      <w:color w:val="000000"/>
      <w:sz w:val="24"/>
      <w:szCs w:val="24"/>
      <w:lang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72D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2D65"/>
    <w:rPr>
      <w:rFonts w:ascii="Tahoma" w:eastAsia="Times New Roman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290C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A97DBC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2CF7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C42CF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2CF7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36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6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E87739-3C13-4F45-BA2C-5BDEA5569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358</Words>
  <Characters>2045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DYP</dc:creator>
  <cp:lastModifiedBy>arch</cp:lastModifiedBy>
  <cp:revision>16</cp:revision>
  <cp:lastPrinted>2021-12-02T07:24:00Z</cp:lastPrinted>
  <dcterms:created xsi:type="dcterms:W3CDTF">2022-12-20T09:49:00Z</dcterms:created>
  <dcterms:modified xsi:type="dcterms:W3CDTF">2023-01-17T10:46:00Z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2021-01-04T00:00:00Z</vt:filetime>
  </property>
</Properties>
</file>