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455" w:rsidRDefault="0019691B" w:rsidP="004031B7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     </w:t>
      </w:r>
    </w:p>
    <w:p w:rsidR="00C22577" w:rsidRPr="007C51A4" w:rsidRDefault="00000000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58.5pt;margin-top:6.65pt;width:86.7pt;height:49.25pt;z-index:251659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8E240F" w:rsidRPr="00D84B66" w:rsidRDefault="008E240F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8E240F" w:rsidRDefault="008E240F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572B37" w:rsidRPr="00C22577" w:rsidRDefault="00572B37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22CE305505</w:t>
                    </w:r>
                  </w:p>
                </w:txbxContent>
              </v:textbox>
            </v:shape>
          </v:group>
        </w:pict>
      </w:r>
      <w:r w:rsidR="00AA1455">
        <w:rPr>
          <w:b/>
          <w:noProof/>
          <w:lang w:bidi="mr-IN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-326390</wp:posOffset>
            </wp:positionH>
            <wp:positionV relativeFrom="paragraph">
              <wp:posOffset>130810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A43C9">
        <w:rPr>
          <w:szCs w:val="26"/>
        </w:rPr>
        <w:t xml:space="preserve"> (Civil)</w:t>
      </w:r>
      <w:r w:rsidR="00AA1455">
        <w:rPr>
          <w:szCs w:val="26"/>
        </w:rPr>
        <w:t>, Sem-V</w:t>
      </w:r>
      <w:r w:rsidR="0072395C">
        <w:rPr>
          <w:szCs w:val="26"/>
        </w:rPr>
        <w:tab/>
      </w:r>
    </w:p>
    <w:p w:rsidR="00A97DBC" w:rsidRPr="007C51A4" w:rsidRDefault="0019691B" w:rsidP="003927EE">
      <w:pPr>
        <w:tabs>
          <w:tab w:val="left" w:pos="1303"/>
        </w:tabs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</w:t>
      </w:r>
      <w:r w:rsidR="00B674AD">
        <w:rPr>
          <w:b/>
        </w:rPr>
        <w:t>(ESE)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7C51A4" w:rsidRDefault="0019691B" w:rsidP="003927EE">
      <w:r>
        <w:t xml:space="preserve">                    </w:t>
      </w:r>
      <w:r w:rsidR="00D84B66" w:rsidRPr="007C51A4">
        <w:t xml:space="preserve">Course Name: </w:t>
      </w:r>
      <w:r w:rsidR="003337C2" w:rsidRPr="00572B37">
        <w:rPr>
          <w:b/>
          <w:bCs/>
        </w:rPr>
        <w:t>Advance</w:t>
      </w:r>
      <w:r w:rsidR="003F7872" w:rsidRPr="00572B37">
        <w:rPr>
          <w:b/>
          <w:bCs/>
        </w:rPr>
        <w:t>d</w:t>
      </w:r>
      <w:r w:rsidR="003337C2" w:rsidRPr="00572B37">
        <w:rPr>
          <w:b/>
          <w:bCs/>
        </w:rPr>
        <w:t xml:space="preserve"> Surveying</w:t>
      </w:r>
      <w:r w:rsidR="0025242B" w:rsidRPr="007C51A4">
        <w:t xml:space="preserve"> </w:t>
      </w:r>
      <w:r w:rsidR="003337C2">
        <w:t xml:space="preserve"> </w:t>
      </w:r>
      <w:r w:rsidR="005A43C9">
        <w:t xml:space="preserve"> </w:t>
      </w:r>
      <w:r w:rsidR="00D84B66" w:rsidRPr="007C51A4">
        <w:t>Course Code:</w:t>
      </w:r>
      <w:r w:rsidR="000668AF" w:rsidRPr="000668AF">
        <w:t xml:space="preserve"> </w:t>
      </w:r>
      <w:r w:rsidR="003337C2" w:rsidRPr="00572B37">
        <w:rPr>
          <w:b/>
          <w:bCs/>
        </w:rPr>
        <w:t>201CEL305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91.4pt;height:17.9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8E240F" w:rsidRPr="00D84B66" w:rsidRDefault="008E240F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572B37">
        <w:rPr>
          <w:b/>
        </w:rPr>
        <w:t>15.12.2022</w:t>
      </w:r>
    </w:p>
    <w:p w:rsidR="00A97DBC" w:rsidRDefault="00000000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6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D35A3B">
        <w:rPr>
          <w:b/>
        </w:rPr>
        <w:t xml:space="preserve">2.00 pm to 4.00pm </w:t>
      </w:r>
      <w:r w:rsidR="00572B37">
        <w:rPr>
          <w:b/>
        </w:rPr>
        <w:t xml:space="preserve"> 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5A43C9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All the questions are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95CC3" w:rsidRPr="001174EB" w:rsidRDefault="00895CC3" w:rsidP="001174EB">
      <w:pPr>
        <w:rPr>
          <w:i/>
          <w:sz w:val="20"/>
          <w:szCs w:val="20"/>
        </w:rPr>
      </w:pP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558"/>
        <w:gridCol w:w="826"/>
        <w:gridCol w:w="884"/>
        <w:gridCol w:w="6840"/>
        <w:gridCol w:w="916"/>
        <w:gridCol w:w="6"/>
      </w:tblGrid>
      <w:tr w:rsidR="00406396" w:rsidRPr="000B4E20" w:rsidTr="00572B37">
        <w:trPr>
          <w:gridAfter w:val="1"/>
          <w:wAfter w:w="6" w:type="dxa"/>
          <w:trHeight w:val="389"/>
        </w:trPr>
        <w:tc>
          <w:tcPr>
            <w:tcW w:w="558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84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567276">
            <w:pPr>
              <w:rPr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406396" w:rsidRPr="000B4E20" w:rsidRDefault="00406396" w:rsidP="0056727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Marks</w:t>
            </w:r>
          </w:p>
        </w:tc>
      </w:tr>
      <w:tr w:rsidR="00406396" w:rsidRPr="000B4E20" w:rsidTr="00572B37">
        <w:trPr>
          <w:gridAfter w:val="1"/>
          <w:wAfter w:w="6" w:type="dxa"/>
          <w:trHeight w:val="422"/>
        </w:trPr>
        <w:tc>
          <w:tcPr>
            <w:tcW w:w="558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 xml:space="preserve">  Q.1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16" w:type="dxa"/>
            <w:vAlign w:val="center"/>
          </w:tcPr>
          <w:p w:rsidR="00406396" w:rsidRPr="000B4E20" w:rsidRDefault="00406396" w:rsidP="0056727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20</w:t>
            </w:r>
          </w:p>
        </w:tc>
      </w:tr>
      <w:tr w:rsidR="00406396" w:rsidRPr="000B4E20" w:rsidTr="00572B37">
        <w:trPr>
          <w:trHeight w:val="3569"/>
        </w:trPr>
        <w:tc>
          <w:tcPr>
            <w:tcW w:w="558" w:type="dxa"/>
          </w:tcPr>
          <w:p w:rsidR="00406396" w:rsidRPr="000B4E20" w:rsidRDefault="00084903" w:rsidP="000849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CO1</w:t>
            </w:r>
          </w:p>
        </w:tc>
        <w:tc>
          <w:tcPr>
            <w:tcW w:w="884" w:type="dxa"/>
          </w:tcPr>
          <w:p w:rsidR="00406396" w:rsidRPr="000B4E20" w:rsidRDefault="00406396" w:rsidP="002E048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40" w:type="dxa"/>
          </w:tcPr>
          <w:p w:rsidR="00406396" w:rsidRPr="000B4E20" w:rsidRDefault="00406396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B4E20">
              <w:rPr>
                <w:rFonts w:eastAsia="Calibri"/>
                <w:sz w:val="24"/>
                <w:szCs w:val="24"/>
              </w:rPr>
              <w:t>The following observations were taken with transit theodolite.</w:t>
            </w:r>
          </w:p>
          <w:tbl>
            <w:tblPr>
              <w:tblStyle w:val="TableGrid"/>
              <w:tblW w:w="612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080"/>
              <w:gridCol w:w="1020"/>
              <w:gridCol w:w="1020"/>
              <w:gridCol w:w="1020"/>
            </w:tblGrid>
            <w:tr w:rsidR="00406396" w:rsidRPr="000B4E20" w:rsidTr="00567276">
              <w:trPr>
                <w:trHeight w:val="828"/>
              </w:trPr>
              <w:tc>
                <w:tcPr>
                  <w:tcW w:w="988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Instrument station</w:t>
                  </w:r>
                </w:p>
              </w:tc>
              <w:tc>
                <w:tcPr>
                  <w:tcW w:w="992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Staff station</w:t>
                  </w:r>
                </w:p>
              </w:tc>
              <w:tc>
                <w:tcPr>
                  <w:tcW w:w="108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Target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Vertical angle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Staff readings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Remarks</w:t>
                  </w:r>
                </w:p>
              </w:tc>
            </w:tr>
            <w:tr w:rsidR="00406396" w:rsidRPr="000B4E20" w:rsidTr="00567276">
              <w:trPr>
                <w:trHeight w:val="828"/>
              </w:trPr>
              <w:tc>
                <w:tcPr>
                  <w:tcW w:w="988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O</w:t>
                  </w:r>
                </w:p>
              </w:tc>
              <w:tc>
                <w:tcPr>
                  <w:tcW w:w="992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08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Lower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+4⁰30ꞌ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0.95</w:t>
                  </w:r>
                </w:p>
              </w:tc>
              <w:tc>
                <w:tcPr>
                  <w:tcW w:w="1020" w:type="dxa"/>
                  <w:vMerge w:val="restart"/>
                  <w:vAlign w:val="center"/>
                </w:tcPr>
                <w:p w:rsidR="00406396" w:rsidRPr="000B4E20" w:rsidRDefault="00A10431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RL of instrument axis = 3</w:t>
                  </w:r>
                  <w:r w:rsidR="00406396" w:rsidRPr="000B4E20">
                    <w:rPr>
                      <w:rFonts w:eastAsia="Calibri"/>
                      <w:sz w:val="24"/>
                      <w:szCs w:val="24"/>
                    </w:rPr>
                    <w:t>55.5m</w:t>
                  </w:r>
                </w:p>
              </w:tc>
            </w:tr>
            <w:tr w:rsidR="00406396" w:rsidRPr="000B4E20" w:rsidTr="00567276">
              <w:trPr>
                <w:trHeight w:val="828"/>
              </w:trPr>
              <w:tc>
                <w:tcPr>
                  <w:tcW w:w="988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Upper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+6⁰30ꞌ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3.25</w:t>
                  </w:r>
                </w:p>
              </w:tc>
              <w:tc>
                <w:tcPr>
                  <w:tcW w:w="1020" w:type="dxa"/>
                  <w:vMerge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406396" w:rsidRPr="000B4E20" w:rsidRDefault="00406396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B4E20">
              <w:rPr>
                <w:rFonts w:eastAsia="Calibri"/>
                <w:sz w:val="24"/>
                <w:szCs w:val="24"/>
              </w:rPr>
              <w:t>Calculate the horizontal distance between the instrument station and staff; also find RL of staff station A.</w:t>
            </w:r>
          </w:p>
        </w:tc>
        <w:tc>
          <w:tcPr>
            <w:tcW w:w="922" w:type="dxa"/>
            <w:gridSpan w:val="2"/>
          </w:tcPr>
          <w:p w:rsidR="00406396" w:rsidRPr="000B4E20" w:rsidRDefault="00084903" w:rsidP="00B35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406396" w:rsidRPr="000B4E20">
              <w:rPr>
                <w:b/>
                <w:sz w:val="24"/>
                <w:szCs w:val="24"/>
              </w:rPr>
              <w:t>M</w:t>
            </w:r>
          </w:p>
        </w:tc>
      </w:tr>
      <w:tr w:rsidR="00406396" w:rsidRPr="000B4E20" w:rsidTr="00572B37">
        <w:trPr>
          <w:trHeight w:val="144"/>
        </w:trPr>
        <w:tc>
          <w:tcPr>
            <w:tcW w:w="558" w:type="dxa"/>
          </w:tcPr>
          <w:p w:rsidR="00406396" w:rsidRPr="000B4E20" w:rsidRDefault="00084903" w:rsidP="000849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CO2</w:t>
            </w:r>
          </w:p>
        </w:tc>
        <w:tc>
          <w:tcPr>
            <w:tcW w:w="884" w:type="dxa"/>
          </w:tcPr>
          <w:p w:rsidR="00406396" w:rsidRPr="000B4E20" w:rsidRDefault="00406396" w:rsidP="00123D4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40" w:type="dxa"/>
          </w:tcPr>
          <w:p w:rsidR="00406396" w:rsidRPr="000B4E20" w:rsidRDefault="00406396" w:rsidP="005A43C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Two triangulation stations A and B 60 Km apart and have elevations 240 m and 280 m respectively. Find minimum height of signal required at B so that line of sight may not pass near the ground then 2 meters. The intervening ground may be assumed to have uniform elevation of 200 m.</w:t>
            </w:r>
          </w:p>
        </w:tc>
        <w:tc>
          <w:tcPr>
            <w:tcW w:w="922" w:type="dxa"/>
            <w:gridSpan w:val="2"/>
          </w:tcPr>
          <w:p w:rsidR="00406396" w:rsidRPr="000B4E20" w:rsidRDefault="00406396" w:rsidP="00B35B1C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7 M</w:t>
            </w:r>
          </w:p>
        </w:tc>
      </w:tr>
      <w:tr w:rsidR="00406396" w:rsidRPr="000B4E20" w:rsidTr="00572B37">
        <w:trPr>
          <w:trHeight w:val="144"/>
        </w:trPr>
        <w:tc>
          <w:tcPr>
            <w:tcW w:w="558" w:type="dxa"/>
          </w:tcPr>
          <w:p w:rsidR="00406396" w:rsidRPr="000B4E20" w:rsidRDefault="00084903" w:rsidP="000849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CO3</w:t>
            </w:r>
          </w:p>
        </w:tc>
        <w:tc>
          <w:tcPr>
            <w:tcW w:w="884" w:type="dxa"/>
          </w:tcPr>
          <w:p w:rsidR="00406396" w:rsidRPr="000B4E20" w:rsidRDefault="00406396" w:rsidP="00123D46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840" w:type="dxa"/>
          </w:tcPr>
          <w:p w:rsidR="00406396" w:rsidRPr="000B4E20" w:rsidRDefault="00406396" w:rsidP="005A43C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Calculate the maximum number of photographs required to cover a fairly level area with the following data: scale of photograph is 1:10,000, area is 100Sq.Km.Longitudinal overlap is 60%, Side lap is 30%, size of photograph is 20 cm x 20 cm.</w:t>
            </w:r>
          </w:p>
        </w:tc>
        <w:tc>
          <w:tcPr>
            <w:tcW w:w="922" w:type="dxa"/>
            <w:gridSpan w:val="2"/>
          </w:tcPr>
          <w:p w:rsidR="00406396" w:rsidRPr="000B4E20" w:rsidRDefault="00084903" w:rsidP="00B35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406396" w:rsidRPr="000B4E20">
              <w:rPr>
                <w:b/>
                <w:sz w:val="24"/>
                <w:szCs w:val="24"/>
              </w:rPr>
              <w:t xml:space="preserve"> M</w:t>
            </w:r>
          </w:p>
        </w:tc>
      </w:tr>
      <w:tr w:rsidR="00406396" w:rsidRPr="000B4E20" w:rsidTr="00406396">
        <w:trPr>
          <w:trHeight w:val="144"/>
        </w:trPr>
        <w:tc>
          <w:tcPr>
            <w:tcW w:w="10030" w:type="dxa"/>
            <w:gridSpan w:val="6"/>
          </w:tcPr>
          <w:p w:rsidR="000B4E20" w:rsidRPr="000B4E20" w:rsidRDefault="000B4E20" w:rsidP="00CC6B7C">
            <w:pPr>
              <w:rPr>
                <w:b/>
                <w:sz w:val="24"/>
                <w:szCs w:val="24"/>
              </w:rPr>
            </w:pPr>
          </w:p>
        </w:tc>
      </w:tr>
      <w:tr w:rsidR="00406396" w:rsidRPr="000B4E20" w:rsidTr="00572B37">
        <w:trPr>
          <w:gridAfter w:val="1"/>
          <w:wAfter w:w="6" w:type="dxa"/>
          <w:trHeight w:val="397"/>
        </w:trPr>
        <w:tc>
          <w:tcPr>
            <w:tcW w:w="558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406396" w:rsidRPr="000B4E20" w:rsidRDefault="00406396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40639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bCs/>
                <w:iCs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916" w:type="dxa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406396" w:rsidRPr="000B4E20" w:rsidTr="00572B37">
        <w:trPr>
          <w:trHeight w:val="397"/>
        </w:trPr>
        <w:tc>
          <w:tcPr>
            <w:tcW w:w="558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40" w:type="dxa"/>
            <w:vAlign w:val="center"/>
          </w:tcPr>
          <w:p w:rsidR="00277F4D" w:rsidRPr="000B4E20" w:rsidRDefault="00406396" w:rsidP="00722524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Explain briefly raster and vector data.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4</w:t>
            </w:r>
          </w:p>
        </w:tc>
      </w:tr>
      <w:tr w:rsidR="00406396" w:rsidRPr="000B4E20" w:rsidTr="00572B37">
        <w:trPr>
          <w:trHeight w:val="397"/>
        </w:trPr>
        <w:tc>
          <w:tcPr>
            <w:tcW w:w="558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40" w:type="dxa"/>
            <w:vAlign w:val="center"/>
          </w:tcPr>
          <w:p w:rsidR="00FB35EA" w:rsidRDefault="00406396" w:rsidP="00406396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Write a note on various components of GIS</w:t>
            </w:r>
            <w:r w:rsidR="00FB35EA">
              <w:rPr>
                <w:sz w:val="24"/>
                <w:szCs w:val="24"/>
              </w:rPr>
              <w:t xml:space="preserve"> </w:t>
            </w:r>
          </w:p>
          <w:p w:rsidR="00406396" w:rsidRPr="00AA1455" w:rsidRDefault="00EE702F" w:rsidP="00406396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="00FB35EA" w:rsidRPr="00AA1455">
              <w:rPr>
                <w:b/>
                <w:bCs/>
                <w:sz w:val="24"/>
                <w:szCs w:val="24"/>
              </w:rPr>
              <w:t xml:space="preserve">Or </w:t>
            </w:r>
          </w:p>
          <w:p w:rsidR="00FB35EA" w:rsidRPr="000B4E20" w:rsidRDefault="00277F4D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brief</w:t>
            </w:r>
            <w:r w:rsidR="00FB35EA">
              <w:rPr>
                <w:sz w:val="24"/>
                <w:szCs w:val="24"/>
              </w:rPr>
              <w:t xml:space="preserve"> applications of GIS.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6</w:t>
            </w:r>
          </w:p>
        </w:tc>
      </w:tr>
      <w:tr w:rsidR="00406396" w:rsidRPr="000B4E20" w:rsidTr="00406396">
        <w:trPr>
          <w:trHeight w:val="144"/>
        </w:trPr>
        <w:tc>
          <w:tcPr>
            <w:tcW w:w="10030" w:type="dxa"/>
            <w:gridSpan w:val="6"/>
          </w:tcPr>
          <w:p w:rsidR="00406396" w:rsidRPr="000B4E20" w:rsidRDefault="00406396" w:rsidP="00B35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6396" w:rsidRPr="000B4E20" w:rsidTr="00572B37">
        <w:trPr>
          <w:gridAfter w:val="1"/>
          <w:wAfter w:w="6" w:type="dxa"/>
          <w:trHeight w:val="283"/>
        </w:trPr>
        <w:tc>
          <w:tcPr>
            <w:tcW w:w="558" w:type="dxa"/>
          </w:tcPr>
          <w:p w:rsidR="00406396" w:rsidRPr="000B4E20" w:rsidRDefault="00406396" w:rsidP="001174EB">
            <w:pPr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06396" w:rsidRPr="000B4E20" w:rsidRDefault="00406396" w:rsidP="001174EB">
            <w:pPr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06396" w:rsidRPr="000B4E20" w:rsidRDefault="00406396" w:rsidP="000B4E2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840" w:type="dxa"/>
          </w:tcPr>
          <w:p w:rsidR="00406396" w:rsidRPr="000B4E20" w:rsidRDefault="00406396" w:rsidP="001174EB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916" w:type="dxa"/>
            <w:vAlign w:val="center"/>
          </w:tcPr>
          <w:p w:rsidR="00406396" w:rsidRPr="000B4E20" w:rsidRDefault="00406396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406396" w:rsidRPr="000B4E20" w:rsidTr="00572B37">
        <w:trPr>
          <w:trHeight w:val="340"/>
        </w:trPr>
        <w:tc>
          <w:tcPr>
            <w:tcW w:w="558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277F4D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40" w:type="dxa"/>
            <w:vAlign w:val="center"/>
          </w:tcPr>
          <w:p w:rsidR="00277F4D" w:rsidRPr="000B4E20" w:rsidRDefault="00406396" w:rsidP="00277F4D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Explain active and passive remote sensing with neat sketch.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406396" w:rsidRPr="000B4E20" w:rsidTr="00572B37">
        <w:trPr>
          <w:trHeight w:val="340"/>
        </w:trPr>
        <w:tc>
          <w:tcPr>
            <w:tcW w:w="558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277F4D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  <w:vAlign w:val="center"/>
          </w:tcPr>
          <w:p w:rsidR="00406396" w:rsidRPr="000B4E20" w:rsidRDefault="00406396" w:rsidP="00277F4D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40" w:type="dxa"/>
            <w:vAlign w:val="center"/>
          </w:tcPr>
          <w:p w:rsidR="00406396" w:rsidRDefault="00406396" w:rsidP="00406396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Explain electromagnetic energy and its interaction with mater.</w:t>
            </w:r>
          </w:p>
          <w:p w:rsidR="00FB35EA" w:rsidRPr="00AA1455" w:rsidRDefault="00EE702F" w:rsidP="00406396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FB35EA" w:rsidRPr="00AA1455">
              <w:rPr>
                <w:b/>
                <w:bCs/>
                <w:sz w:val="24"/>
                <w:szCs w:val="24"/>
              </w:rPr>
              <w:t>Or</w:t>
            </w:r>
          </w:p>
          <w:p w:rsidR="00FB35EA" w:rsidRPr="000B4E20" w:rsidRDefault="00FB35EA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different systems of remote sensing and give brief description </w:t>
            </w:r>
            <w:r>
              <w:rPr>
                <w:sz w:val="24"/>
                <w:szCs w:val="24"/>
              </w:rPr>
              <w:lastRenderedPageBreak/>
              <w:t>of each of them.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</w:tr>
      <w:tr w:rsidR="00406396" w:rsidRPr="000B4E20" w:rsidTr="00406396">
        <w:trPr>
          <w:trHeight w:val="144"/>
        </w:trPr>
        <w:tc>
          <w:tcPr>
            <w:tcW w:w="10030" w:type="dxa"/>
            <w:gridSpan w:val="6"/>
          </w:tcPr>
          <w:p w:rsidR="00277F4D" w:rsidRPr="000B4E20" w:rsidRDefault="00277F4D" w:rsidP="00084903">
            <w:pPr>
              <w:jc w:val="center"/>
              <w:rPr>
                <w:sz w:val="24"/>
                <w:szCs w:val="24"/>
              </w:rPr>
            </w:pPr>
          </w:p>
        </w:tc>
      </w:tr>
      <w:tr w:rsidR="00406396" w:rsidRPr="000B4E20" w:rsidTr="00572B37">
        <w:trPr>
          <w:gridAfter w:val="1"/>
          <w:wAfter w:w="6" w:type="dxa"/>
          <w:trHeight w:val="340"/>
        </w:trPr>
        <w:tc>
          <w:tcPr>
            <w:tcW w:w="558" w:type="dxa"/>
          </w:tcPr>
          <w:p w:rsidR="00406396" w:rsidRPr="000B4E20" w:rsidRDefault="00406396" w:rsidP="00084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06396" w:rsidRPr="000B4E20" w:rsidRDefault="00406396" w:rsidP="001174EB">
            <w:pPr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06396" w:rsidRPr="000B4E20" w:rsidRDefault="00406396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840" w:type="dxa"/>
          </w:tcPr>
          <w:p w:rsidR="00406396" w:rsidRPr="000B4E20" w:rsidRDefault="00406396" w:rsidP="001174EB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16" w:type="dxa"/>
            <w:vAlign w:val="center"/>
          </w:tcPr>
          <w:p w:rsidR="00406396" w:rsidRPr="000B4E20" w:rsidRDefault="00406396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406396" w:rsidRPr="000B4E20" w:rsidTr="00572B37">
        <w:trPr>
          <w:trHeight w:val="340"/>
        </w:trPr>
        <w:tc>
          <w:tcPr>
            <w:tcW w:w="558" w:type="dxa"/>
          </w:tcPr>
          <w:p w:rsidR="00406396" w:rsidRPr="000B4E20" w:rsidRDefault="00406396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06396" w:rsidRPr="000B4E20" w:rsidRDefault="00406396">
            <w:pPr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</w:tcPr>
          <w:p w:rsidR="00406396" w:rsidRPr="000B4E20" w:rsidRDefault="00406396" w:rsidP="00662DC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406396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 xml:space="preserve">What is </w:t>
            </w:r>
            <w:r w:rsidR="008E240F">
              <w:rPr>
                <w:sz w:val="24"/>
                <w:szCs w:val="24"/>
              </w:rPr>
              <w:t>GNSS? Enlist four</w:t>
            </w:r>
            <w:r w:rsidRPr="000B4E20">
              <w:rPr>
                <w:sz w:val="24"/>
                <w:szCs w:val="24"/>
              </w:rPr>
              <w:t xml:space="preserve"> applications in Civil Engineering field.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06396" w:rsidRPr="000B4E20" w:rsidTr="00572B37">
        <w:trPr>
          <w:trHeight w:val="340"/>
        </w:trPr>
        <w:tc>
          <w:tcPr>
            <w:tcW w:w="558" w:type="dxa"/>
          </w:tcPr>
          <w:p w:rsidR="00406396" w:rsidRPr="000B4E20" w:rsidRDefault="00406396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06396" w:rsidRPr="000B4E20" w:rsidRDefault="00406396">
            <w:pPr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</w:tcPr>
          <w:p w:rsidR="00406396" w:rsidRPr="000B4E20" w:rsidRDefault="00406396" w:rsidP="00662DC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406396">
            <w:pPr>
              <w:rPr>
                <w:sz w:val="24"/>
                <w:szCs w:val="24"/>
              </w:rPr>
            </w:pPr>
            <w:r w:rsidRPr="000B4E20">
              <w:rPr>
                <w:sz w:val="24"/>
                <w:szCs w:val="24"/>
              </w:rPr>
              <w:t>Describe in brief the segments in GNSS.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06396" w:rsidRPr="000B4E20" w:rsidTr="00572B37">
        <w:trPr>
          <w:trHeight w:val="340"/>
        </w:trPr>
        <w:tc>
          <w:tcPr>
            <w:tcW w:w="558" w:type="dxa"/>
          </w:tcPr>
          <w:p w:rsidR="00406396" w:rsidRPr="000B4E20" w:rsidRDefault="00406396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06396" w:rsidRPr="000B4E20" w:rsidRDefault="00406396">
            <w:pPr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84" w:type="dxa"/>
          </w:tcPr>
          <w:p w:rsidR="00406396" w:rsidRPr="000B4E20" w:rsidRDefault="00406396" w:rsidP="00662DC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840" w:type="dxa"/>
            <w:vAlign w:val="center"/>
          </w:tcPr>
          <w:p w:rsidR="00406396" w:rsidRPr="000B4E20" w:rsidRDefault="00406396" w:rsidP="00406396">
            <w:pPr>
              <w:rPr>
                <w:iCs/>
                <w:sz w:val="24"/>
                <w:szCs w:val="24"/>
              </w:rPr>
            </w:pPr>
            <w:r w:rsidRPr="000B4E20">
              <w:rPr>
                <w:iCs/>
                <w:sz w:val="24"/>
                <w:szCs w:val="24"/>
              </w:rPr>
              <w:t>How GPS works? Explain with neat sketch.</w:t>
            </w:r>
          </w:p>
        </w:tc>
        <w:tc>
          <w:tcPr>
            <w:tcW w:w="922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D648F7" w:rsidRDefault="00D648F7" w:rsidP="00E549E4">
      <w:pPr>
        <w:tabs>
          <w:tab w:val="left" w:pos="8252"/>
          <w:tab w:val="left" w:pos="8803"/>
        </w:tabs>
        <w:jc w:val="center"/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BB5F47" w:rsidSect="00572B37">
      <w:headerReference w:type="default" r:id="rId9"/>
      <w:footerReference w:type="default" r:id="rId10"/>
      <w:pgSz w:w="11907" w:h="16839" w:code="9"/>
      <w:pgMar w:top="1152" w:right="994" w:bottom="1152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62F1" w:rsidRDefault="003262F1">
      <w:r>
        <w:separator/>
      </w:r>
    </w:p>
  </w:endnote>
  <w:endnote w:type="continuationSeparator" w:id="0">
    <w:p w:rsidR="003262F1" w:rsidRDefault="0032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240F" w:rsidRDefault="008E240F">
    <w:pPr>
      <w:pStyle w:val="Footer"/>
    </w:pPr>
  </w:p>
  <w:p w:rsidR="008E240F" w:rsidRDefault="008E240F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62F1" w:rsidRDefault="003262F1">
      <w:r>
        <w:separator/>
      </w:r>
    </w:p>
  </w:footnote>
  <w:footnote w:type="continuationSeparator" w:id="0">
    <w:p w:rsidR="003262F1" w:rsidRDefault="0032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240F" w:rsidRDefault="008E240F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78787">
    <w:abstractNumId w:val="26"/>
  </w:num>
  <w:num w:numId="2" w16cid:durableId="869496285">
    <w:abstractNumId w:val="22"/>
  </w:num>
  <w:num w:numId="3" w16cid:durableId="97409687">
    <w:abstractNumId w:val="5"/>
  </w:num>
  <w:num w:numId="4" w16cid:durableId="1420323683">
    <w:abstractNumId w:val="8"/>
  </w:num>
  <w:num w:numId="5" w16cid:durableId="534923002">
    <w:abstractNumId w:val="4"/>
  </w:num>
  <w:num w:numId="6" w16cid:durableId="1635981210">
    <w:abstractNumId w:val="23"/>
  </w:num>
  <w:num w:numId="7" w16cid:durableId="897014816">
    <w:abstractNumId w:val="2"/>
  </w:num>
  <w:num w:numId="8" w16cid:durableId="36317551">
    <w:abstractNumId w:val="12"/>
  </w:num>
  <w:num w:numId="9" w16cid:durableId="1272737186">
    <w:abstractNumId w:val="0"/>
  </w:num>
  <w:num w:numId="10" w16cid:durableId="2107722938">
    <w:abstractNumId w:val="13"/>
  </w:num>
  <w:num w:numId="11" w16cid:durableId="1977955268">
    <w:abstractNumId w:val="20"/>
  </w:num>
  <w:num w:numId="12" w16cid:durableId="426540123">
    <w:abstractNumId w:val="3"/>
  </w:num>
  <w:num w:numId="13" w16cid:durableId="455680044">
    <w:abstractNumId w:val="1"/>
  </w:num>
  <w:num w:numId="14" w16cid:durableId="561789285">
    <w:abstractNumId w:val="18"/>
  </w:num>
  <w:num w:numId="15" w16cid:durableId="1590918852">
    <w:abstractNumId w:val="10"/>
  </w:num>
  <w:num w:numId="16" w16cid:durableId="947126547">
    <w:abstractNumId w:val="16"/>
  </w:num>
  <w:num w:numId="17" w16cid:durableId="861436019">
    <w:abstractNumId w:val="24"/>
  </w:num>
  <w:num w:numId="18" w16cid:durableId="666320737">
    <w:abstractNumId w:val="25"/>
  </w:num>
  <w:num w:numId="19" w16cid:durableId="1515265700">
    <w:abstractNumId w:val="9"/>
  </w:num>
  <w:num w:numId="20" w16cid:durableId="1246644886">
    <w:abstractNumId w:val="21"/>
  </w:num>
  <w:num w:numId="21" w16cid:durableId="837959913">
    <w:abstractNumId w:val="27"/>
  </w:num>
  <w:num w:numId="22" w16cid:durableId="1403138860">
    <w:abstractNumId w:val="14"/>
  </w:num>
  <w:num w:numId="23" w16cid:durableId="2022511745">
    <w:abstractNumId w:val="6"/>
  </w:num>
  <w:num w:numId="24" w16cid:durableId="1716075983">
    <w:abstractNumId w:val="19"/>
  </w:num>
  <w:num w:numId="25" w16cid:durableId="315379810">
    <w:abstractNumId w:val="11"/>
  </w:num>
  <w:num w:numId="26" w16cid:durableId="1519815">
    <w:abstractNumId w:val="15"/>
  </w:num>
  <w:num w:numId="27" w16cid:durableId="108159145">
    <w:abstractNumId w:val="17"/>
  </w:num>
  <w:num w:numId="28" w16cid:durableId="2044010697">
    <w:abstractNumId w:val="7"/>
  </w:num>
  <w:num w:numId="29" w16cid:durableId="611323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25681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84903"/>
    <w:rsid w:val="00097C5E"/>
    <w:rsid w:val="000A55B2"/>
    <w:rsid w:val="000A6862"/>
    <w:rsid w:val="000B0273"/>
    <w:rsid w:val="000B1D58"/>
    <w:rsid w:val="000B3ECE"/>
    <w:rsid w:val="000B4E20"/>
    <w:rsid w:val="000D1BF8"/>
    <w:rsid w:val="000D76AC"/>
    <w:rsid w:val="000E706B"/>
    <w:rsid w:val="000F3F79"/>
    <w:rsid w:val="000F5CE9"/>
    <w:rsid w:val="000F7C41"/>
    <w:rsid w:val="001024B1"/>
    <w:rsid w:val="001174EB"/>
    <w:rsid w:val="00123D46"/>
    <w:rsid w:val="00140359"/>
    <w:rsid w:val="00164FBD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62417"/>
    <w:rsid w:val="00277F4D"/>
    <w:rsid w:val="002830DA"/>
    <w:rsid w:val="00290C10"/>
    <w:rsid w:val="002A089E"/>
    <w:rsid w:val="002C6F66"/>
    <w:rsid w:val="002E0483"/>
    <w:rsid w:val="002E3552"/>
    <w:rsid w:val="002F5733"/>
    <w:rsid w:val="003015A0"/>
    <w:rsid w:val="00304B54"/>
    <w:rsid w:val="00311C0C"/>
    <w:rsid w:val="003202FB"/>
    <w:rsid w:val="00323451"/>
    <w:rsid w:val="00324278"/>
    <w:rsid w:val="003262F1"/>
    <w:rsid w:val="00333766"/>
    <w:rsid w:val="003337C2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3F7872"/>
    <w:rsid w:val="004031B7"/>
    <w:rsid w:val="00406396"/>
    <w:rsid w:val="00417734"/>
    <w:rsid w:val="00423E57"/>
    <w:rsid w:val="004411CF"/>
    <w:rsid w:val="00457F11"/>
    <w:rsid w:val="00477381"/>
    <w:rsid w:val="00483674"/>
    <w:rsid w:val="00485579"/>
    <w:rsid w:val="00494B6F"/>
    <w:rsid w:val="004A4D9E"/>
    <w:rsid w:val="004B4513"/>
    <w:rsid w:val="00501614"/>
    <w:rsid w:val="00505A3A"/>
    <w:rsid w:val="00506F79"/>
    <w:rsid w:val="00507EF8"/>
    <w:rsid w:val="00513B1E"/>
    <w:rsid w:val="00514A59"/>
    <w:rsid w:val="00525AF5"/>
    <w:rsid w:val="00532767"/>
    <w:rsid w:val="005565D2"/>
    <w:rsid w:val="00557EBF"/>
    <w:rsid w:val="00567276"/>
    <w:rsid w:val="005703B1"/>
    <w:rsid w:val="00572923"/>
    <w:rsid w:val="00572B37"/>
    <w:rsid w:val="00583FCD"/>
    <w:rsid w:val="00593186"/>
    <w:rsid w:val="005967D7"/>
    <w:rsid w:val="005A43C9"/>
    <w:rsid w:val="005C43F5"/>
    <w:rsid w:val="005C4A0C"/>
    <w:rsid w:val="005E134E"/>
    <w:rsid w:val="005E31D1"/>
    <w:rsid w:val="005E5FE3"/>
    <w:rsid w:val="005F7E56"/>
    <w:rsid w:val="00607BBA"/>
    <w:rsid w:val="00607C9C"/>
    <w:rsid w:val="00626682"/>
    <w:rsid w:val="00627089"/>
    <w:rsid w:val="00627808"/>
    <w:rsid w:val="00645982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84B67"/>
    <w:rsid w:val="00691FB8"/>
    <w:rsid w:val="0069547F"/>
    <w:rsid w:val="006D1754"/>
    <w:rsid w:val="006D541A"/>
    <w:rsid w:val="006E4A94"/>
    <w:rsid w:val="006F0624"/>
    <w:rsid w:val="006F5D34"/>
    <w:rsid w:val="0070418D"/>
    <w:rsid w:val="00715339"/>
    <w:rsid w:val="00717D4F"/>
    <w:rsid w:val="00722524"/>
    <w:rsid w:val="007236C8"/>
    <w:rsid w:val="0072395C"/>
    <w:rsid w:val="00725C52"/>
    <w:rsid w:val="0074308A"/>
    <w:rsid w:val="0075260C"/>
    <w:rsid w:val="007530E4"/>
    <w:rsid w:val="007566DA"/>
    <w:rsid w:val="0076158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240F"/>
    <w:rsid w:val="008E444D"/>
    <w:rsid w:val="008E5E7C"/>
    <w:rsid w:val="008F26A1"/>
    <w:rsid w:val="00903318"/>
    <w:rsid w:val="009114ED"/>
    <w:rsid w:val="00953A4D"/>
    <w:rsid w:val="00954D0D"/>
    <w:rsid w:val="00957A06"/>
    <w:rsid w:val="009606D9"/>
    <w:rsid w:val="00971055"/>
    <w:rsid w:val="00975E38"/>
    <w:rsid w:val="009A48D8"/>
    <w:rsid w:val="009A6563"/>
    <w:rsid w:val="009B078D"/>
    <w:rsid w:val="009C221D"/>
    <w:rsid w:val="009D33E4"/>
    <w:rsid w:val="009D6A3C"/>
    <w:rsid w:val="009E1DD7"/>
    <w:rsid w:val="009F36B5"/>
    <w:rsid w:val="00A10431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1455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73FC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67994"/>
    <w:rsid w:val="00C91153"/>
    <w:rsid w:val="00C973CE"/>
    <w:rsid w:val="00CC1F6C"/>
    <w:rsid w:val="00CC6B7C"/>
    <w:rsid w:val="00CE2EDD"/>
    <w:rsid w:val="00CE4949"/>
    <w:rsid w:val="00CF3D5E"/>
    <w:rsid w:val="00CF49EB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5A3B"/>
    <w:rsid w:val="00D648F7"/>
    <w:rsid w:val="00D6588A"/>
    <w:rsid w:val="00D702F2"/>
    <w:rsid w:val="00D75F7C"/>
    <w:rsid w:val="00D84B66"/>
    <w:rsid w:val="00D909D4"/>
    <w:rsid w:val="00DA6386"/>
    <w:rsid w:val="00DB5203"/>
    <w:rsid w:val="00DC352B"/>
    <w:rsid w:val="00DC57F8"/>
    <w:rsid w:val="00DC5879"/>
    <w:rsid w:val="00DD0588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E702F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35EA"/>
    <w:rsid w:val="00FB43DD"/>
    <w:rsid w:val="00FD5710"/>
    <w:rsid w:val="00FD592F"/>
    <w:rsid w:val="00FD66CB"/>
    <w:rsid w:val="00FD6BA0"/>
    <w:rsid w:val="00FE547F"/>
    <w:rsid w:val="00FF29D6"/>
    <w:rsid w:val="00FF59D8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39AA230F"/>
  <w15:docId w15:val="{D2A2F44F-16B2-49FF-B769-20345E04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0FDA-EE7B-4644-95B1-D8B1931A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27</cp:revision>
  <cp:lastPrinted>2021-12-02T07:24:00Z</cp:lastPrinted>
  <dcterms:created xsi:type="dcterms:W3CDTF">2022-11-17T05:11:00Z</dcterms:created>
  <dcterms:modified xsi:type="dcterms:W3CDTF">2022-11-24T09:54:00Z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