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7C3" w:rsidRDefault="00E467C3" w:rsidP="00E467C3">
      <w:pPr>
        <w:tabs>
          <w:tab w:val="left" w:pos="1303"/>
        </w:tabs>
        <w:ind w:firstLine="720"/>
        <w:rPr>
          <w:sz w:val="17"/>
        </w:rPr>
      </w:pPr>
    </w:p>
    <w:p w:rsidR="00E467C3" w:rsidRDefault="00E467C3" w:rsidP="00E467C3">
      <w:pPr>
        <w:tabs>
          <w:tab w:val="left" w:pos="1303"/>
        </w:tabs>
        <w:ind w:firstLine="720"/>
        <w:rPr>
          <w:sz w:val="17"/>
        </w:rPr>
      </w:pPr>
    </w:p>
    <w:p w:rsidR="00E467C3" w:rsidRDefault="00E467C3" w:rsidP="00E467C3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E467C3" w:rsidRDefault="00000000" w:rsidP="00E467C3">
      <w:pPr>
        <w:tabs>
          <w:tab w:val="left" w:pos="1303"/>
        </w:tabs>
        <w:ind w:firstLine="720"/>
        <w:rPr>
          <w:b/>
        </w:rPr>
      </w:pPr>
      <w:r>
        <w:pict>
          <v:group id=" 221" o:spid="_x0000_s2068" style="position:absolute;left:0;text-align:left;margin-left:366.25pt;margin-top:6.4pt;width:86.7pt;height:61.95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9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E467C3" w:rsidRDefault="00E467C3" w:rsidP="00E467C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70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E467C3" w:rsidRDefault="00E467C3" w:rsidP="00E467C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E467C3" w:rsidRDefault="00E467C3" w:rsidP="00E467C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22CE302502</w:t>
                    </w:r>
                  </w:p>
                </w:txbxContent>
              </v:textbox>
            </v:shape>
          </v:group>
        </w:pict>
      </w:r>
      <w:r w:rsidR="00E467C3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14605</wp:posOffset>
            </wp:positionV>
            <wp:extent cx="885825" cy="800100"/>
            <wp:effectExtent l="0" t="0" r="0" b="0"/>
            <wp:wrapThrough wrapText="bothSides">
              <wp:wrapPolygon edited="0">
                <wp:start x="7432" y="0"/>
                <wp:lineTo x="5574" y="514"/>
                <wp:lineTo x="5574" y="8229"/>
                <wp:lineTo x="2323" y="13371"/>
                <wp:lineTo x="2323" y="14400"/>
                <wp:lineTo x="6039" y="16457"/>
                <wp:lineTo x="0" y="16457"/>
                <wp:lineTo x="0" y="21086"/>
                <wp:lineTo x="3252" y="21086"/>
                <wp:lineTo x="18116" y="21086"/>
                <wp:lineTo x="21368" y="21086"/>
                <wp:lineTo x="21368" y="16457"/>
                <wp:lineTo x="18581" y="16457"/>
                <wp:lineTo x="19045" y="13886"/>
                <wp:lineTo x="15794" y="8229"/>
                <wp:lineTo x="15794" y="514"/>
                <wp:lineTo x="13935" y="0"/>
                <wp:lineTo x="7432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67C3">
        <w:rPr>
          <w:b/>
        </w:rPr>
        <w:t>D.Y. PATIL COLLEGE OF ENGINEERING &amp; TECHNOLOGY</w:t>
      </w:r>
    </w:p>
    <w:p w:rsidR="00E467C3" w:rsidRDefault="00E467C3" w:rsidP="00E467C3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E467C3" w:rsidRDefault="00E467C3" w:rsidP="00E467C3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E467C3" w:rsidRDefault="00E467C3" w:rsidP="00E467C3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</w:r>
      <w:r>
        <w:tab/>
        <w:t xml:space="preserve">              </w:t>
      </w:r>
      <w:r>
        <w:rPr>
          <w:szCs w:val="26"/>
        </w:rPr>
        <w:t>T. Y. B. Tech</w:t>
      </w:r>
      <w:r w:rsidR="002061FF">
        <w:rPr>
          <w:szCs w:val="26"/>
        </w:rPr>
        <w:t xml:space="preserve"> (Civil)</w:t>
      </w:r>
      <w:r>
        <w:rPr>
          <w:szCs w:val="26"/>
        </w:rPr>
        <w:t>, Sem-V</w:t>
      </w:r>
      <w:r>
        <w:rPr>
          <w:szCs w:val="26"/>
        </w:rPr>
        <w:tab/>
      </w:r>
    </w:p>
    <w:p w:rsidR="00E467C3" w:rsidRDefault="00E467C3" w:rsidP="00E467C3">
      <w:pPr>
        <w:tabs>
          <w:tab w:val="left" w:pos="1303"/>
        </w:tabs>
      </w:pPr>
      <w:r>
        <w:rPr>
          <w:b/>
        </w:rPr>
        <w:t xml:space="preserve">              END SEMESTER EXAMINATION (ESE), Nov. – 2022</w:t>
      </w:r>
    </w:p>
    <w:p w:rsidR="00E467C3" w:rsidRDefault="00E467C3" w:rsidP="00E467C3">
      <w:pPr>
        <w:tabs>
          <w:tab w:val="left" w:pos="1303"/>
        </w:tabs>
      </w:pPr>
      <w:r>
        <w:t xml:space="preserve">                     Course Name: Environmental Engineering      Course Code: 201CEL302</w:t>
      </w:r>
    </w:p>
    <w:p w:rsidR="00E467C3" w:rsidRDefault="00000000" w:rsidP="00E467C3">
      <w:pPr>
        <w:jc w:val="center"/>
        <w:rPr>
          <w:sz w:val="24"/>
          <w:szCs w:val="24"/>
        </w:rPr>
      </w:pPr>
      <w:r>
        <w:pict>
          <v:shape id="Text Box 9" o:spid="_x0000_s2066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E467C3" w:rsidRDefault="00E467C3" w:rsidP="00E467C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E467C3" w:rsidRDefault="00E467C3" w:rsidP="00E467C3">
      <w:pPr>
        <w:rPr>
          <w:b/>
          <w:noProof/>
        </w:rPr>
      </w:pPr>
      <w:r>
        <w:rPr>
          <w:b/>
        </w:rPr>
        <w:t xml:space="preserve">             Day and Date: Thursday, 08.12.2022</w:t>
      </w:r>
    </w:p>
    <w:p w:rsidR="00E467C3" w:rsidRDefault="00000000" w:rsidP="00E467C3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64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65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E467C3">
        <w:rPr>
          <w:b/>
        </w:rPr>
        <w:t xml:space="preserve">             Time: </w:t>
      </w:r>
      <w:r w:rsidR="002061FF">
        <w:rPr>
          <w:b/>
        </w:rPr>
        <w:t xml:space="preserve">2.00 pm to 4.00 pm </w:t>
      </w:r>
      <w:r w:rsidR="00E467C3">
        <w:rPr>
          <w:b/>
        </w:rPr>
        <w:tab/>
      </w:r>
      <w:r w:rsidR="00E467C3">
        <w:rPr>
          <w:b/>
        </w:rPr>
        <w:tab/>
      </w:r>
      <w:r w:rsidR="00E467C3">
        <w:rPr>
          <w:b/>
        </w:rPr>
        <w:tab/>
      </w:r>
      <w:r w:rsidR="00E467C3">
        <w:rPr>
          <w:b/>
        </w:rPr>
        <w:tab/>
      </w:r>
      <w:r w:rsidR="00E467C3">
        <w:rPr>
          <w:b/>
        </w:rPr>
        <w:tab/>
      </w:r>
      <w:r w:rsidR="00E467C3">
        <w:rPr>
          <w:b/>
        </w:rPr>
        <w:tab/>
        <w:t xml:space="preserve"> Max. Marks- 50</w:t>
      </w:r>
    </w:p>
    <w:p w:rsidR="00B3090D" w:rsidRDefault="00B3090D" w:rsidP="00A97DBC">
      <w:pPr>
        <w:rPr>
          <w:b/>
          <w:i/>
          <w:u w:val="single"/>
        </w:rPr>
      </w:pP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24248" w:rsidRPr="00192585" w:rsidRDefault="00724248" w:rsidP="00724248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 xml:space="preserve">s are </w:t>
      </w:r>
      <w:r w:rsidRPr="00192585">
        <w:rPr>
          <w:i/>
          <w:sz w:val="20"/>
          <w:szCs w:val="20"/>
        </w:rPr>
        <w:t>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Pr="00192585" w:rsidRDefault="004D5C4F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Use of non-programmable calculator is allowed.</w:t>
      </w:r>
    </w:p>
    <w:p w:rsidR="00895CC3" w:rsidRPr="004D5C4F" w:rsidRDefault="004D5C4F" w:rsidP="004D5C4F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Assume suitable data for design wherever necessary and mention the same.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6"/>
        <w:gridCol w:w="783"/>
        <w:gridCol w:w="1076"/>
        <w:gridCol w:w="6748"/>
        <w:gridCol w:w="1033"/>
      </w:tblGrid>
      <w:tr w:rsidR="00E4578A" w:rsidRPr="00F1293F" w:rsidTr="006674E4">
        <w:trPr>
          <w:trHeight w:val="144"/>
        </w:trPr>
        <w:tc>
          <w:tcPr>
            <w:tcW w:w="296" w:type="pct"/>
            <w:vAlign w:val="center"/>
          </w:tcPr>
          <w:p w:rsidR="00E4578A" w:rsidRPr="00A97DBC" w:rsidRDefault="00E4578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382" w:type="pct"/>
            <w:vAlign w:val="center"/>
          </w:tcPr>
          <w:p w:rsidR="00E4578A" w:rsidRPr="00A97DBC" w:rsidRDefault="00E4578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25" w:type="pct"/>
            <w:vAlign w:val="center"/>
          </w:tcPr>
          <w:p w:rsidR="00E4578A" w:rsidRPr="00A97DBC" w:rsidRDefault="00E4578A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3293" w:type="pct"/>
            <w:vAlign w:val="center"/>
          </w:tcPr>
          <w:p w:rsidR="00E4578A" w:rsidRPr="00F1293F" w:rsidRDefault="00E4578A" w:rsidP="00A97DBC">
            <w:pPr>
              <w:jc w:val="center"/>
            </w:pPr>
          </w:p>
        </w:tc>
        <w:tc>
          <w:tcPr>
            <w:tcW w:w="504" w:type="pct"/>
            <w:vAlign w:val="center"/>
          </w:tcPr>
          <w:p w:rsidR="00E4578A" w:rsidRPr="00F1293F" w:rsidRDefault="00E4578A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3293" w:type="pct"/>
          </w:tcPr>
          <w:p w:rsidR="00E4578A" w:rsidRPr="00F1293F" w:rsidRDefault="00E4578A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411E8" w:rsidRPr="00F1293F" w:rsidTr="00A411E8">
        <w:trPr>
          <w:trHeight w:val="144"/>
        </w:trPr>
        <w:tc>
          <w:tcPr>
            <w:tcW w:w="296" w:type="pct"/>
          </w:tcPr>
          <w:p w:rsidR="00A411E8" w:rsidRPr="00F1293F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A411E8" w:rsidRPr="00F1293F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A411E8" w:rsidRPr="00796314" w:rsidRDefault="00A411E8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3293" w:type="pct"/>
          </w:tcPr>
          <w:p w:rsidR="00A411E8" w:rsidRDefault="00A411E8" w:rsidP="00A411E8">
            <w:pPr>
              <w:widowControl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Neces</w:t>
            </w:r>
            <w:r w:rsidR="005B1727">
              <w:rPr>
                <w:sz w:val="24"/>
                <w:szCs w:val="24"/>
              </w:rPr>
              <w:t>sity of population forecasting-----------------------------</w:t>
            </w:r>
            <w:r>
              <w:rPr>
                <w:sz w:val="24"/>
                <w:szCs w:val="24"/>
              </w:rPr>
              <w:t>2</w:t>
            </w:r>
            <w:r w:rsidR="005B1727">
              <w:t xml:space="preserve"> marks</w:t>
            </w:r>
          </w:p>
          <w:p w:rsidR="00A411E8" w:rsidRPr="00A411E8" w:rsidRDefault="00A411E8" w:rsidP="00A411E8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 of any one method in detail with formula-</w:t>
            </w:r>
            <w:r w:rsidR="005B1727">
              <w:rPr>
                <w:sz w:val="24"/>
                <w:szCs w:val="24"/>
              </w:rPr>
              <w:t>-----</w:t>
            </w:r>
            <w:r>
              <w:rPr>
                <w:sz w:val="24"/>
                <w:szCs w:val="24"/>
              </w:rPr>
              <w:t xml:space="preserve"> 4</w:t>
            </w:r>
            <w:r w:rsidR="005B1727">
              <w:t xml:space="preserve"> marks</w:t>
            </w:r>
          </w:p>
        </w:tc>
        <w:tc>
          <w:tcPr>
            <w:tcW w:w="504" w:type="pct"/>
          </w:tcPr>
          <w:p w:rsidR="00A411E8" w:rsidRPr="00F1293F" w:rsidRDefault="00A411E8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A411E8" w:rsidRPr="00F1293F" w:rsidTr="00A411E8">
        <w:trPr>
          <w:trHeight w:val="144"/>
        </w:trPr>
        <w:tc>
          <w:tcPr>
            <w:tcW w:w="296" w:type="pct"/>
          </w:tcPr>
          <w:p w:rsidR="00A411E8" w:rsidRPr="00F1293F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A411E8" w:rsidRPr="00F1293F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A411E8" w:rsidRPr="00796314" w:rsidRDefault="00A411E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3293" w:type="pct"/>
          </w:tcPr>
          <w:p w:rsidR="00A411E8" w:rsidRDefault="00A411E8" w:rsidP="0070340C">
            <w:pPr>
              <w:jc w:val="both"/>
            </w:pPr>
            <w:r>
              <w:t>Rapid sand filter:</w:t>
            </w:r>
          </w:p>
          <w:p w:rsidR="00A411E8" w:rsidRDefault="00A411E8" w:rsidP="0070340C">
            <w:pPr>
              <w:jc w:val="both"/>
            </w:pPr>
            <w:r>
              <w:t>Construction-</w:t>
            </w:r>
            <w:r w:rsidR="005B1727">
              <w:t>------</w:t>
            </w:r>
            <w:r>
              <w:t xml:space="preserve"> 2</w:t>
            </w:r>
            <w:r w:rsidR="005B1727">
              <w:t xml:space="preserve"> marks</w:t>
            </w:r>
          </w:p>
          <w:p w:rsidR="00A411E8" w:rsidRDefault="00A411E8" w:rsidP="00A411E8">
            <w:pPr>
              <w:jc w:val="both"/>
            </w:pPr>
            <w:r>
              <w:t>Operation-</w:t>
            </w:r>
            <w:r w:rsidR="005B1727">
              <w:t>----------</w:t>
            </w:r>
            <w:r>
              <w:t xml:space="preserve"> 2 </w:t>
            </w:r>
            <w:r w:rsidR="005B1727">
              <w:t>marks</w:t>
            </w:r>
          </w:p>
          <w:p w:rsidR="00A411E8" w:rsidRPr="00F1293F" w:rsidRDefault="00A411E8" w:rsidP="00662DC6">
            <w:r>
              <w:t>Diagram-</w:t>
            </w:r>
            <w:r w:rsidR="005B1727">
              <w:t>------------</w:t>
            </w:r>
            <w:r>
              <w:t xml:space="preserve"> 2</w:t>
            </w:r>
            <w:r w:rsidR="005B1727">
              <w:t xml:space="preserve"> marks</w:t>
            </w:r>
          </w:p>
        </w:tc>
        <w:tc>
          <w:tcPr>
            <w:tcW w:w="504" w:type="pct"/>
          </w:tcPr>
          <w:p w:rsidR="00A411E8" w:rsidRPr="00F1293F" w:rsidRDefault="00A411E8" w:rsidP="00B35B1C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A411E8" w:rsidRPr="00F1293F" w:rsidTr="00A411E8">
        <w:trPr>
          <w:trHeight w:val="144"/>
        </w:trPr>
        <w:tc>
          <w:tcPr>
            <w:tcW w:w="296" w:type="pct"/>
          </w:tcPr>
          <w:p w:rsidR="00A411E8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" w:type="pct"/>
          </w:tcPr>
          <w:p w:rsidR="00A411E8" w:rsidRDefault="00A411E8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25" w:type="pct"/>
          </w:tcPr>
          <w:p w:rsidR="00A411E8" w:rsidRPr="008806F3" w:rsidRDefault="00A411E8" w:rsidP="00123D46">
            <w:pPr>
              <w:jc w:val="center"/>
            </w:pPr>
            <w:r w:rsidRPr="008806F3">
              <w:t>c</w:t>
            </w:r>
          </w:p>
        </w:tc>
        <w:tc>
          <w:tcPr>
            <w:tcW w:w="3293" w:type="pct"/>
          </w:tcPr>
          <w:p w:rsidR="00A411E8" w:rsidRDefault="00A411E8" w:rsidP="0070340C">
            <w:pPr>
              <w:widowControl/>
              <w:adjustRightInd w:val="0"/>
              <w:contextualSpacing/>
              <w:jc w:val="both"/>
            </w:pPr>
            <w:r>
              <w:t>Layout patterns of water distribution system with neat sketches:</w:t>
            </w:r>
          </w:p>
          <w:p w:rsidR="00A411E8" w:rsidRDefault="005B1727" w:rsidP="0070340C">
            <w:pPr>
              <w:widowControl/>
              <w:adjustRightInd w:val="0"/>
              <w:contextualSpacing/>
              <w:jc w:val="both"/>
            </w:pPr>
            <w:r>
              <w:t>Dead end-----------</w:t>
            </w:r>
            <w:r w:rsidR="00A411E8">
              <w:t>2</w:t>
            </w:r>
            <w:r>
              <w:t xml:space="preserve"> marks</w:t>
            </w:r>
          </w:p>
          <w:p w:rsidR="00A411E8" w:rsidRDefault="005B1727" w:rsidP="0070340C">
            <w:pPr>
              <w:widowControl/>
              <w:adjustRightInd w:val="0"/>
              <w:contextualSpacing/>
              <w:jc w:val="both"/>
            </w:pPr>
            <w:r>
              <w:t>Grid iron------------</w:t>
            </w:r>
            <w:r w:rsidR="00A411E8">
              <w:t>2</w:t>
            </w:r>
            <w:r>
              <w:t xml:space="preserve"> marks</w:t>
            </w:r>
          </w:p>
          <w:p w:rsidR="00A411E8" w:rsidRDefault="00A411E8" w:rsidP="0070340C">
            <w:pPr>
              <w:widowControl/>
              <w:adjustRightInd w:val="0"/>
              <w:contextualSpacing/>
              <w:jc w:val="both"/>
            </w:pPr>
            <w:r>
              <w:t>Circular-</w:t>
            </w:r>
            <w:r w:rsidR="005B1727">
              <w:t>------------</w:t>
            </w:r>
            <w:r>
              <w:t xml:space="preserve"> 2</w:t>
            </w:r>
            <w:r w:rsidR="005B1727">
              <w:t xml:space="preserve"> marks</w:t>
            </w:r>
          </w:p>
          <w:p w:rsidR="00A411E8" w:rsidRPr="00F1293F" w:rsidRDefault="00A411E8" w:rsidP="00662DC6">
            <w:r>
              <w:t>Ring-</w:t>
            </w:r>
            <w:r w:rsidR="005B1727">
              <w:t>----------------</w:t>
            </w:r>
            <w:r>
              <w:t xml:space="preserve"> 2</w:t>
            </w:r>
            <w:r w:rsidR="005B1727">
              <w:t xml:space="preserve"> marks</w:t>
            </w:r>
          </w:p>
        </w:tc>
        <w:tc>
          <w:tcPr>
            <w:tcW w:w="504" w:type="pct"/>
          </w:tcPr>
          <w:p w:rsidR="00A411E8" w:rsidRPr="00F1293F" w:rsidRDefault="00A411E8" w:rsidP="00B35B1C">
            <w:pPr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Default="00E4578A" w:rsidP="00B35B1C">
            <w:pPr>
              <w:jc w:val="center"/>
              <w:rPr>
                <w:b/>
              </w:rPr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3293" w:type="pct"/>
          </w:tcPr>
          <w:p w:rsidR="00E4578A" w:rsidRPr="00F1293F" w:rsidRDefault="00E4578A" w:rsidP="0070340C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DE7941" w:rsidRPr="00F1293F" w:rsidRDefault="00DE7941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DE7941" w:rsidRDefault="00DE7941" w:rsidP="00DE7941">
            <w:pPr>
              <w:jc w:val="both"/>
            </w:pPr>
            <w:r>
              <w:t>Distinguish between the combined and separate sewerage system</w:t>
            </w:r>
            <w:r w:rsidR="00885DAD">
              <w:t>-</w:t>
            </w:r>
          </w:p>
          <w:p w:rsidR="00885DAD" w:rsidRPr="00F1293F" w:rsidRDefault="005B1727" w:rsidP="00DE7941">
            <w:pPr>
              <w:jc w:val="both"/>
            </w:pPr>
            <w:r>
              <w:t>(</w:t>
            </w:r>
            <w:r w:rsidR="00885DAD">
              <w:t>6 points. 1 mark for each comparison point</w:t>
            </w:r>
            <w:r>
              <w:t>)</w:t>
            </w:r>
          </w:p>
        </w:tc>
        <w:tc>
          <w:tcPr>
            <w:tcW w:w="504" w:type="pct"/>
          </w:tcPr>
          <w:p w:rsidR="00DE7941" w:rsidRPr="00F1293F" w:rsidRDefault="00DE7941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25" w:type="pct"/>
          </w:tcPr>
          <w:p w:rsidR="00DE7941" w:rsidRPr="00F1293F" w:rsidRDefault="00DE7941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DE7941" w:rsidRDefault="005B1727" w:rsidP="00662DC6">
            <w:r>
              <w:t>Lo = 454.545 mg/L----------------2 marks</w:t>
            </w:r>
          </w:p>
          <w:p w:rsidR="005B1727" w:rsidRPr="00F1293F" w:rsidRDefault="005B1727" w:rsidP="00662DC6">
            <w:r>
              <w:t>t = 3.9925 days---------------------2 marks</w:t>
            </w:r>
          </w:p>
        </w:tc>
        <w:tc>
          <w:tcPr>
            <w:tcW w:w="504" w:type="pct"/>
          </w:tcPr>
          <w:p w:rsidR="00DE7941" w:rsidRPr="00F1293F" w:rsidRDefault="00DE7941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3293" w:type="pct"/>
          </w:tcPr>
          <w:p w:rsidR="00E4578A" w:rsidRPr="00F1293F" w:rsidRDefault="00E4578A" w:rsidP="0070340C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DE7941" w:rsidRPr="00F1293F" w:rsidRDefault="00DE7941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5B1727" w:rsidRDefault="005B1727" w:rsidP="00DE7941">
            <w:r>
              <w:t>Trickling Filter:</w:t>
            </w:r>
          </w:p>
          <w:p w:rsidR="005B1727" w:rsidRDefault="005B1727" w:rsidP="00DE7941">
            <w:r>
              <w:t>Constructional features----------------2 marks</w:t>
            </w:r>
          </w:p>
          <w:p w:rsidR="005B1727" w:rsidRDefault="005B1727" w:rsidP="00DE7941">
            <w:r>
              <w:t>Operation and mechanism------------2 marks</w:t>
            </w:r>
          </w:p>
          <w:p w:rsidR="00DE7941" w:rsidRPr="00F1293F" w:rsidRDefault="005B1727" w:rsidP="00DE7941">
            <w:r>
              <w:t>N</w:t>
            </w:r>
            <w:r w:rsidR="00DE7941">
              <w:t>eat sketch</w:t>
            </w:r>
            <w:r>
              <w:t>-----------------------------2 marks</w:t>
            </w:r>
          </w:p>
        </w:tc>
        <w:tc>
          <w:tcPr>
            <w:tcW w:w="504" w:type="pct"/>
          </w:tcPr>
          <w:p w:rsidR="00DE7941" w:rsidRPr="000532CB" w:rsidRDefault="00DE7941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25" w:type="pct"/>
          </w:tcPr>
          <w:p w:rsidR="00DE7941" w:rsidRPr="00F1293F" w:rsidRDefault="00DE7941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DE7941" w:rsidRDefault="005B1727" w:rsidP="00662DC6">
            <w:r>
              <w:t>M</w:t>
            </w:r>
            <w:r w:rsidR="00DE7941">
              <w:t>ethods of disposal of wastewater in detail.</w:t>
            </w:r>
          </w:p>
          <w:p w:rsidR="005B1727" w:rsidRDefault="005B1727" w:rsidP="00662DC6">
            <w:r>
              <w:t>By dilution----------------2 marks</w:t>
            </w:r>
          </w:p>
          <w:p w:rsidR="005B1727" w:rsidRPr="00F1293F" w:rsidRDefault="005B1727" w:rsidP="00662DC6">
            <w:r>
              <w:t>Land Treatment----------2 marks</w:t>
            </w:r>
          </w:p>
        </w:tc>
        <w:tc>
          <w:tcPr>
            <w:tcW w:w="504" w:type="pct"/>
          </w:tcPr>
          <w:p w:rsidR="00DE7941" w:rsidRPr="000532CB" w:rsidRDefault="00DE7941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E4578A" w:rsidRPr="00F1293F" w:rsidTr="006674E4">
        <w:trPr>
          <w:trHeight w:val="144"/>
        </w:trPr>
        <w:tc>
          <w:tcPr>
            <w:tcW w:w="5000" w:type="pct"/>
            <w:gridSpan w:val="5"/>
          </w:tcPr>
          <w:p w:rsidR="00E4578A" w:rsidRPr="00F1293F" w:rsidRDefault="00E4578A" w:rsidP="00B35B1C">
            <w:pPr>
              <w:jc w:val="center"/>
            </w:pPr>
          </w:p>
        </w:tc>
      </w:tr>
      <w:tr w:rsidR="00E4578A" w:rsidRPr="00F1293F" w:rsidTr="006674E4">
        <w:trPr>
          <w:trHeight w:val="144"/>
        </w:trPr>
        <w:tc>
          <w:tcPr>
            <w:tcW w:w="296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382" w:type="pct"/>
          </w:tcPr>
          <w:p w:rsidR="00E4578A" w:rsidRPr="00F1293F" w:rsidRDefault="00E4578A" w:rsidP="00662DC6">
            <w:pPr>
              <w:jc w:val="right"/>
              <w:rPr>
                <w:b/>
              </w:rPr>
            </w:pPr>
          </w:p>
        </w:tc>
        <w:tc>
          <w:tcPr>
            <w:tcW w:w="525" w:type="pct"/>
          </w:tcPr>
          <w:p w:rsidR="00E4578A" w:rsidRPr="00F1293F" w:rsidRDefault="00E4578A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3293" w:type="pct"/>
          </w:tcPr>
          <w:p w:rsidR="00E4578A" w:rsidRPr="00F1293F" w:rsidRDefault="00E4578A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504" w:type="pct"/>
          </w:tcPr>
          <w:p w:rsidR="00E4578A" w:rsidRPr="00F1293F" w:rsidRDefault="00E4578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DE7941" w:rsidRPr="00F1293F" w:rsidRDefault="00DE7941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3293" w:type="pct"/>
          </w:tcPr>
          <w:p w:rsidR="00DE7941" w:rsidRDefault="00DE7941" w:rsidP="00DE7941">
            <w:r>
              <w:t>Explain the different MSW collection method.</w:t>
            </w:r>
          </w:p>
          <w:p w:rsidR="005B1727" w:rsidRDefault="005B1727" w:rsidP="00DE7941">
            <w:r>
              <w:t>Hauling</w:t>
            </w:r>
            <w:r w:rsidR="008E669A">
              <w:t xml:space="preserve"> ------------3 marks</w:t>
            </w:r>
          </w:p>
          <w:p w:rsidR="005B1727" w:rsidRPr="008E669A" w:rsidRDefault="005B1727" w:rsidP="00DE7941">
            <w:r>
              <w:t>Stationary</w:t>
            </w:r>
            <w:r w:rsidR="008E669A">
              <w:t>------------2 marks</w:t>
            </w:r>
          </w:p>
        </w:tc>
        <w:tc>
          <w:tcPr>
            <w:tcW w:w="504" w:type="pct"/>
          </w:tcPr>
          <w:p w:rsidR="00DE7941" w:rsidRPr="000532CB" w:rsidRDefault="00DE7941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DE7941" w:rsidRPr="00F1293F" w:rsidRDefault="00DE7941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3293" w:type="pct"/>
          </w:tcPr>
          <w:p w:rsidR="00DE7941" w:rsidRPr="00F1293F" w:rsidRDefault="00DE7941" w:rsidP="00662DC6">
            <w:r>
              <w:t>Explain the procedure for EIA</w:t>
            </w:r>
            <w:r w:rsidR="008E669A">
              <w:t>------------5 marks</w:t>
            </w:r>
          </w:p>
        </w:tc>
        <w:tc>
          <w:tcPr>
            <w:tcW w:w="504" w:type="pct"/>
          </w:tcPr>
          <w:p w:rsidR="00DE7941" w:rsidRPr="000532CB" w:rsidRDefault="00DE7941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E7941" w:rsidRPr="00F1293F" w:rsidTr="00DE7941">
        <w:trPr>
          <w:trHeight w:val="144"/>
        </w:trPr>
        <w:tc>
          <w:tcPr>
            <w:tcW w:w="296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382" w:type="pct"/>
          </w:tcPr>
          <w:p w:rsidR="00DE7941" w:rsidRPr="00F1293F" w:rsidRDefault="00DE7941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25" w:type="pct"/>
          </w:tcPr>
          <w:p w:rsidR="00DE7941" w:rsidRPr="00F1293F" w:rsidRDefault="00DE7941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93" w:type="pct"/>
          </w:tcPr>
          <w:p w:rsidR="008E669A" w:rsidRDefault="008E669A" w:rsidP="00662DC6">
            <w:pPr>
              <w:rPr>
                <w:iCs/>
              </w:rPr>
            </w:pPr>
            <w:r>
              <w:rPr>
                <w:iCs/>
              </w:rPr>
              <w:t xml:space="preserve">One-pipe system in building sanitation </w:t>
            </w:r>
          </w:p>
          <w:p w:rsidR="008E669A" w:rsidRDefault="008E669A" w:rsidP="008E669A">
            <w:r>
              <w:rPr>
                <w:iCs/>
              </w:rPr>
              <w:t>Expla</w:t>
            </w:r>
            <w:r w:rsidR="00DE7941">
              <w:rPr>
                <w:iCs/>
              </w:rPr>
              <w:t>n</w:t>
            </w:r>
            <w:r>
              <w:rPr>
                <w:iCs/>
              </w:rPr>
              <w:t>ation</w:t>
            </w:r>
            <w:r>
              <w:t>------------3 marks</w:t>
            </w:r>
          </w:p>
          <w:p w:rsidR="00DE7941" w:rsidRPr="00F1293F" w:rsidRDefault="008E669A" w:rsidP="008E669A">
            <w:r>
              <w:rPr>
                <w:iCs/>
              </w:rPr>
              <w:t>S</w:t>
            </w:r>
            <w:r w:rsidR="00DE7941">
              <w:rPr>
                <w:iCs/>
              </w:rPr>
              <w:t>ketch</w:t>
            </w:r>
            <w:r>
              <w:t>------------2 marks</w:t>
            </w:r>
          </w:p>
        </w:tc>
        <w:tc>
          <w:tcPr>
            <w:tcW w:w="504" w:type="pct"/>
          </w:tcPr>
          <w:p w:rsidR="00DE7941" w:rsidRPr="000532CB" w:rsidRDefault="00DE7941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304B54" w:rsidRDefault="00DB5203" w:rsidP="00814BEC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7A1" w:rsidRDefault="003F37A1">
      <w:r>
        <w:separator/>
      </w:r>
    </w:p>
  </w:endnote>
  <w:endnote w:type="continuationSeparator" w:id="0">
    <w:p w:rsidR="003F37A1" w:rsidRDefault="003F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7A1" w:rsidRDefault="003F37A1">
      <w:r>
        <w:separator/>
      </w:r>
    </w:p>
  </w:footnote>
  <w:footnote w:type="continuationSeparator" w:id="0">
    <w:p w:rsidR="003F37A1" w:rsidRDefault="003F3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174994">
    <w:abstractNumId w:val="26"/>
  </w:num>
  <w:num w:numId="2" w16cid:durableId="1622179356">
    <w:abstractNumId w:val="22"/>
  </w:num>
  <w:num w:numId="3" w16cid:durableId="1978682305">
    <w:abstractNumId w:val="5"/>
  </w:num>
  <w:num w:numId="4" w16cid:durableId="2085060520">
    <w:abstractNumId w:val="8"/>
  </w:num>
  <w:num w:numId="5" w16cid:durableId="408967979">
    <w:abstractNumId w:val="4"/>
  </w:num>
  <w:num w:numId="6" w16cid:durableId="905261459">
    <w:abstractNumId w:val="23"/>
  </w:num>
  <w:num w:numId="7" w16cid:durableId="1613199488">
    <w:abstractNumId w:val="2"/>
  </w:num>
  <w:num w:numId="8" w16cid:durableId="1412000993">
    <w:abstractNumId w:val="12"/>
  </w:num>
  <w:num w:numId="9" w16cid:durableId="1509250575">
    <w:abstractNumId w:val="0"/>
  </w:num>
  <w:num w:numId="10" w16cid:durableId="383483217">
    <w:abstractNumId w:val="13"/>
  </w:num>
  <w:num w:numId="11" w16cid:durableId="249241318">
    <w:abstractNumId w:val="20"/>
  </w:num>
  <w:num w:numId="12" w16cid:durableId="1320888249">
    <w:abstractNumId w:val="3"/>
  </w:num>
  <w:num w:numId="13" w16cid:durableId="887298867">
    <w:abstractNumId w:val="1"/>
  </w:num>
  <w:num w:numId="14" w16cid:durableId="404301933">
    <w:abstractNumId w:val="18"/>
  </w:num>
  <w:num w:numId="15" w16cid:durableId="1179587268">
    <w:abstractNumId w:val="10"/>
  </w:num>
  <w:num w:numId="16" w16cid:durableId="1489206637">
    <w:abstractNumId w:val="16"/>
  </w:num>
  <w:num w:numId="17" w16cid:durableId="596906969">
    <w:abstractNumId w:val="24"/>
  </w:num>
  <w:num w:numId="18" w16cid:durableId="1791705503">
    <w:abstractNumId w:val="25"/>
  </w:num>
  <w:num w:numId="19" w16cid:durableId="532616795">
    <w:abstractNumId w:val="9"/>
  </w:num>
  <w:num w:numId="20" w16cid:durableId="724916251">
    <w:abstractNumId w:val="21"/>
  </w:num>
  <w:num w:numId="21" w16cid:durableId="1203592780">
    <w:abstractNumId w:val="27"/>
  </w:num>
  <w:num w:numId="22" w16cid:durableId="140847424">
    <w:abstractNumId w:val="14"/>
  </w:num>
  <w:num w:numId="23" w16cid:durableId="1232816465">
    <w:abstractNumId w:val="6"/>
  </w:num>
  <w:num w:numId="24" w16cid:durableId="300424714">
    <w:abstractNumId w:val="19"/>
  </w:num>
  <w:num w:numId="25" w16cid:durableId="54092367">
    <w:abstractNumId w:val="11"/>
  </w:num>
  <w:num w:numId="26" w16cid:durableId="2134210846">
    <w:abstractNumId w:val="15"/>
  </w:num>
  <w:num w:numId="27" w16cid:durableId="1138496279">
    <w:abstractNumId w:val="17"/>
  </w:num>
  <w:num w:numId="28" w16cid:durableId="2065791019">
    <w:abstractNumId w:val="7"/>
  </w:num>
  <w:num w:numId="29" w16cid:durableId="165153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78610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1D4C"/>
    <w:rsid w:val="00026715"/>
    <w:rsid w:val="00026871"/>
    <w:rsid w:val="0003767E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19A2"/>
    <w:rsid w:val="000E5E99"/>
    <w:rsid w:val="000E706B"/>
    <w:rsid w:val="000F3F79"/>
    <w:rsid w:val="000F5CE9"/>
    <w:rsid w:val="000F7C41"/>
    <w:rsid w:val="001024B1"/>
    <w:rsid w:val="001076DA"/>
    <w:rsid w:val="00123D46"/>
    <w:rsid w:val="00140359"/>
    <w:rsid w:val="00165261"/>
    <w:rsid w:val="00165416"/>
    <w:rsid w:val="00187ABD"/>
    <w:rsid w:val="00192585"/>
    <w:rsid w:val="0019691B"/>
    <w:rsid w:val="00196ECA"/>
    <w:rsid w:val="001A3121"/>
    <w:rsid w:val="001B33C3"/>
    <w:rsid w:val="001B39F7"/>
    <w:rsid w:val="001C0C00"/>
    <w:rsid w:val="001C1C62"/>
    <w:rsid w:val="001D561E"/>
    <w:rsid w:val="001D628F"/>
    <w:rsid w:val="001F025C"/>
    <w:rsid w:val="001F1A79"/>
    <w:rsid w:val="0020325E"/>
    <w:rsid w:val="002061FF"/>
    <w:rsid w:val="00216A6A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D451D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75D73"/>
    <w:rsid w:val="003802F6"/>
    <w:rsid w:val="00383D4F"/>
    <w:rsid w:val="003927EE"/>
    <w:rsid w:val="003C5876"/>
    <w:rsid w:val="003D0325"/>
    <w:rsid w:val="003E24A4"/>
    <w:rsid w:val="003F1FE5"/>
    <w:rsid w:val="003F37A1"/>
    <w:rsid w:val="004031B7"/>
    <w:rsid w:val="00423E57"/>
    <w:rsid w:val="004411CF"/>
    <w:rsid w:val="00457F11"/>
    <w:rsid w:val="00477381"/>
    <w:rsid w:val="00483674"/>
    <w:rsid w:val="00485579"/>
    <w:rsid w:val="00494B6F"/>
    <w:rsid w:val="004D5C4F"/>
    <w:rsid w:val="00501614"/>
    <w:rsid w:val="00505A3A"/>
    <w:rsid w:val="00506F79"/>
    <w:rsid w:val="00507EF8"/>
    <w:rsid w:val="00513B1E"/>
    <w:rsid w:val="00514A59"/>
    <w:rsid w:val="00527EBC"/>
    <w:rsid w:val="00532767"/>
    <w:rsid w:val="00557EBF"/>
    <w:rsid w:val="005703B1"/>
    <w:rsid w:val="00572923"/>
    <w:rsid w:val="00583FCD"/>
    <w:rsid w:val="00593186"/>
    <w:rsid w:val="005967D7"/>
    <w:rsid w:val="005B172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674E4"/>
    <w:rsid w:val="00674D5E"/>
    <w:rsid w:val="00680A52"/>
    <w:rsid w:val="00691FB8"/>
    <w:rsid w:val="0069547F"/>
    <w:rsid w:val="006A0140"/>
    <w:rsid w:val="006B501A"/>
    <w:rsid w:val="006D1754"/>
    <w:rsid w:val="006D541A"/>
    <w:rsid w:val="006E4A94"/>
    <w:rsid w:val="006F5D34"/>
    <w:rsid w:val="0070340C"/>
    <w:rsid w:val="0070418D"/>
    <w:rsid w:val="00713AF3"/>
    <w:rsid w:val="00715339"/>
    <w:rsid w:val="00717D4F"/>
    <w:rsid w:val="0072395C"/>
    <w:rsid w:val="00724248"/>
    <w:rsid w:val="00725C52"/>
    <w:rsid w:val="00740C79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5DBB"/>
    <w:rsid w:val="007C631E"/>
    <w:rsid w:val="007C72C3"/>
    <w:rsid w:val="007C7C74"/>
    <w:rsid w:val="007E6B9F"/>
    <w:rsid w:val="007F0334"/>
    <w:rsid w:val="0081274C"/>
    <w:rsid w:val="0081373F"/>
    <w:rsid w:val="00813F39"/>
    <w:rsid w:val="008148FC"/>
    <w:rsid w:val="00814BE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85DAD"/>
    <w:rsid w:val="0089522A"/>
    <w:rsid w:val="00895CC3"/>
    <w:rsid w:val="008A6357"/>
    <w:rsid w:val="008B5B9D"/>
    <w:rsid w:val="008C23BD"/>
    <w:rsid w:val="008C4D69"/>
    <w:rsid w:val="008D54B8"/>
    <w:rsid w:val="008E444D"/>
    <w:rsid w:val="008E5E7C"/>
    <w:rsid w:val="008E669A"/>
    <w:rsid w:val="008F26A1"/>
    <w:rsid w:val="008F2FCA"/>
    <w:rsid w:val="00903318"/>
    <w:rsid w:val="009114ED"/>
    <w:rsid w:val="0095238C"/>
    <w:rsid w:val="00953A4D"/>
    <w:rsid w:val="009606D9"/>
    <w:rsid w:val="00971055"/>
    <w:rsid w:val="00975E38"/>
    <w:rsid w:val="00976B7D"/>
    <w:rsid w:val="009853D4"/>
    <w:rsid w:val="009A48D8"/>
    <w:rsid w:val="009A6563"/>
    <w:rsid w:val="009B078D"/>
    <w:rsid w:val="009D33E4"/>
    <w:rsid w:val="009D6A3C"/>
    <w:rsid w:val="009E1DD7"/>
    <w:rsid w:val="00A141F3"/>
    <w:rsid w:val="00A31AF9"/>
    <w:rsid w:val="00A35355"/>
    <w:rsid w:val="00A379C0"/>
    <w:rsid w:val="00A411E8"/>
    <w:rsid w:val="00A412FE"/>
    <w:rsid w:val="00A4148F"/>
    <w:rsid w:val="00A42BEE"/>
    <w:rsid w:val="00A430A6"/>
    <w:rsid w:val="00A43B38"/>
    <w:rsid w:val="00A47B92"/>
    <w:rsid w:val="00A53CCC"/>
    <w:rsid w:val="00A602B1"/>
    <w:rsid w:val="00A66756"/>
    <w:rsid w:val="00A675A4"/>
    <w:rsid w:val="00A72D27"/>
    <w:rsid w:val="00A771BE"/>
    <w:rsid w:val="00A8201C"/>
    <w:rsid w:val="00A824D6"/>
    <w:rsid w:val="00A829F9"/>
    <w:rsid w:val="00A86D15"/>
    <w:rsid w:val="00A90B71"/>
    <w:rsid w:val="00A92360"/>
    <w:rsid w:val="00A97DBC"/>
    <w:rsid w:val="00AD2149"/>
    <w:rsid w:val="00AE010D"/>
    <w:rsid w:val="00AE7503"/>
    <w:rsid w:val="00AF37B7"/>
    <w:rsid w:val="00AF488E"/>
    <w:rsid w:val="00B02145"/>
    <w:rsid w:val="00B12DAF"/>
    <w:rsid w:val="00B24293"/>
    <w:rsid w:val="00B3090D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BF06FE"/>
    <w:rsid w:val="00C040FF"/>
    <w:rsid w:val="00C22577"/>
    <w:rsid w:val="00C33D53"/>
    <w:rsid w:val="00C379A3"/>
    <w:rsid w:val="00C42CF7"/>
    <w:rsid w:val="00C43104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3EF5"/>
    <w:rsid w:val="00DD4FD5"/>
    <w:rsid w:val="00DD504D"/>
    <w:rsid w:val="00DE7941"/>
    <w:rsid w:val="00E018C9"/>
    <w:rsid w:val="00E16945"/>
    <w:rsid w:val="00E21F71"/>
    <w:rsid w:val="00E24DA0"/>
    <w:rsid w:val="00E41242"/>
    <w:rsid w:val="00E4164C"/>
    <w:rsid w:val="00E4558C"/>
    <w:rsid w:val="00E4578A"/>
    <w:rsid w:val="00E467C3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24EB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91E31"/>
    <w:rsid w:val="00FA0B51"/>
    <w:rsid w:val="00FA6CDE"/>
    <w:rsid w:val="00FB43DD"/>
    <w:rsid w:val="00FC2D3F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75494A78"/>
  <w15:docId w15:val="{3A2C97DC-5078-4B9B-8857-3C4812FF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80</cp:revision>
  <cp:lastPrinted>2021-12-02T07:24:00Z</cp:lastPrinted>
  <dcterms:created xsi:type="dcterms:W3CDTF">2022-07-28T06:25:00Z</dcterms:created>
  <dcterms:modified xsi:type="dcterms:W3CDTF">2022-11-24T09:44:00Z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