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EA89A" w14:textId="156788DD" w:rsidR="00400062" w:rsidRDefault="00000000" w:rsidP="00400062">
      <w:pPr>
        <w:tabs>
          <w:tab w:val="left" w:pos="1303"/>
        </w:tabs>
        <w:rPr>
          <w:b/>
        </w:rPr>
      </w:pPr>
      <w:r>
        <w:pict w14:anchorId="6F82C588">
          <v:group id="_x0000_s2277" style="position:absolute;margin-left:396.25pt;margin-top:7.95pt;width:86.7pt;height:51pt;z-index:251663360" coordorigin="10159,336" coordsize="1734,8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78" type="#_x0000_t202" style="position:absolute;left:10159;top:737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9XYAIAANs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" fillcolor="window" strokeweight=".5pt">
              <v:path arrowok="t"/>
              <v:textbox style="mso-next-textbox:#_x0000_s2278">
                <w:txbxContent>
                  <w:p w14:paraId="224118A5" w14:textId="05429074" w:rsidR="00400062" w:rsidRDefault="0063258F" w:rsidP="00400062">
                    <w:pPr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Set-III</w:t>
                    </w:r>
                  </w:p>
                </w:txbxContent>
              </v:textbox>
            </v:shape>
            <v:shape id="_x0000_s2279" type="#_x0000_t202" style="position:absolute;left:10159;top:336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2nhYgIAAOI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" fillcolor="window" strokeweight=".5pt">
              <v:path arrowok="t"/>
              <v:textbox style="mso-next-textbox:#_x0000_s2279">
                <w:txbxContent>
                  <w:p w14:paraId="65F5DAA8" w14:textId="77777777" w:rsidR="00400062" w:rsidRDefault="00400062" w:rsidP="00400062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 Paper Code:</w:t>
                    </w:r>
                  </w:p>
                  <w:p w14:paraId="23D2478F" w14:textId="77777777" w:rsidR="00400062" w:rsidRDefault="00400062" w:rsidP="00400062">
                    <w:pPr>
                      <w:jc w:val="center"/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  <w:r>
                      <w:rPr>
                        <w:b/>
                        <w:color w:val="000000" w:themeColor="text1"/>
                        <w:sz w:val="18"/>
                        <w:szCs w:val="24"/>
                      </w:rPr>
                      <w:t>22FY106202</w:t>
                    </w:r>
                  </w:p>
                  <w:p w14:paraId="550FFB56" w14:textId="77777777" w:rsidR="00400062" w:rsidRDefault="00400062" w:rsidP="00400062">
                    <w:pPr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</w:p>
                  <w:p w14:paraId="6129E988" w14:textId="77777777" w:rsidR="00400062" w:rsidRDefault="00400062" w:rsidP="00400062">
                    <w:pPr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</w:p>
                </w:txbxContent>
              </v:textbox>
            </v:shape>
          </v:group>
        </w:pict>
      </w:r>
      <w:r w:rsidR="00400062">
        <w:rPr>
          <w:noProof/>
        </w:rPr>
        <w:drawing>
          <wp:anchor distT="0" distB="0" distL="114300" distR="114300" simplePos="0" relativeHeight="251659264" behindDoc="0" locked="0" layoutInCell="1" allowOverlap="1" wp14:anchorId="277285C6" wp14:editId="38FCA884">
            <wp:simplePos x="0" y="0"/>
            <wp:positionH relativeFrom="column">
              <wp:posOffset>-70485</wp:posOffset>
            </wp:positionH>
            <wp:positionV relativeFrom="paragraph">
              <wp:posOffset>207010</wp:posOffset>
            </wp:positionV>
            <wp:extent cx="866775" cy="800100"/>
            <wp:effectExtent l="0" t="0" r="0" b="0"/>
            <wp:wrapThrough wrapText="bothSides">
              <wp:wrapPolygon edited="0">
                <wp:start x="7596" y="0"/>
                <wp:lineTo x="5697" y="0"/>
                <wp:lineTo x="5697" y="8229"/>
                <wp:lineTo x="2374" y="12857"/>
                <wp:lineTo x="2374" y="14914"/>
                <wp:lineTo x="0" y="16457"/>
                <wp:lineTo x="0" y="21086"/>
                <wp:lineTo x="3323" y="21086"/>
                <wp:lineTo x="18040" y="21086"/>
                <wp:lineTo x="21363" y="21086"/>
                <wp:lineTo x="21363" y="16457"/>
                <wp:lineTo x="18514" y="16457"/>
                <wp:lineTo x="18989" y="13371"/>
                <wp:lineTo x="16141" y="8229"/>
                <wp:lineTo x="15666" y="0"/>
                <wp:lineTo x="14242" y="0"/>
                <wp:lineTo x="7596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062">
        <w:rPr>
          <w:b/>
        </w:rPr>
        <w:t xml:space="preserve">             </w:t>
      </w:r>
    </w:p>
    <w:p w14:paraId="4841CD5E" w14:textId="1EF353E0" w:rsidR="00400062" w:rsidRDefault="00400062" w:rsidP="00400062">
      <w:pPr>
        <w:tabs>
          <w:tab w:val="left" w:pos="1303"/>
        </w:tabs>
        <w:rPr>
          <w:b/>
        </w:rPr>
      </w:pPr>
      <w:r>
        <w:rPr>
          <w:b/>
        </w:rPr>
        <w:t xml:space="preserve">          D.Y. PATIL COLLEGE OF ENGINEERING &amp; TECHNOLOGY</w:t>
      </w:r>
    </w:p>
    <w:p w14:paraId="1F7074FA" w14:textId="7F861D2A" w:rsidR="00400062" w:rsidRDefault="00400062" w:rsidP="00400062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KASABA BAWADA KOLHAPUR-416006</w:t>
      </w:r>
    </w:p>
    <w:p w14:paraId="38446EE4" w14:textId="77777777" w:rsidR="00400062" w:rsidRDefault="00400062" w:rsidP="00400062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    (An Autonomous Institute)</w:t>
      </w:r>
    </w:p>
    <w:p w14:paraId="345EF307" w14:textId="221BEF40" w:rsidR="00400062" w:rsidRDefault="00400062" w:rsidP="00400062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rPr>
          <w:szCs w:val="26"/>
        </w:rPr>
        <w:t xml:space="preserve">                                    F. Y. B. Tech (All), Sem-I</w:t>
      </w:r>
    </w:p>
    <w:p w14:paraId="399E10FC" w14:textId="717DF11D" w:rsidR="00400062" w:rsidRDefault="00400062" w:rsidP="00400062">
      <w:pPr>
        <w:tabs>
          <w:tab w:val="left" w:pos="1303"/>
        </w:tabs>
      </w:pPr>
      <w:r>
        <w:rPr>
          <w:b/>
        </w:rPr>
        <w:t xml:space="preserve">        </w:t>
      </w:r>
      <w:r w:rsidR="00A6774F">
        <w:rPr>
          <w:b/>
        </w:rPr>
        <w:t>Backlog Exam (</w:t>
      </w:r>
      <w:r>
        <w:rPr>
          <w:b/>
        </w:rPr>
        <w:t>END SEMESTER EXAMINATION</w:t>
      </w:r>
      <w:r w:rsidR="00A6774F">
        <w:rPr>
          <w:b/>
        </w:rPr>
        <w:t>)</w:t>
      </w:r>
      <w:r>
        <w:rPr>
          <w:b/>
        </w:rPr>
        <w:t>, August. – 2022</w:t>
      </w:r>
    </w:p>
    <w:p w14:paraId="7FFE6B49" w14:textId="6B8C42B0" w:rsidR="00400062" w:rsidRDefault="00400062" w:rsidP="00400062">
      <w:r>
        <w:t xml:space="preserve">      Course Name: Engineering Chemistry, Course Code: 201GEL106</w:t>
      </w:r>
    </w:p>
    <w:p w14:paraId="5E66C442" w14:textId="77777777" w:rsidR="00400062" w:rsidRDefault="00000000" w:rsidP="00400062">
      <w:pPr>
        <w:jc w:val="center"/>
        <w:rPr>
          <w:sz w:val="24"/>
          <w:szCs w:val="24"/>
        </w:rPr>
      </w:pPr>
      <w:r>
        <w:pict w14:anchorId="06E0F2FD">
          <v:shape id="Text Box 9" o:spid="_x0000_s2276" type="#_x0000_t202" style="position:absolute;left:0;text-align:left;margin-left:404.2pt;margin-top:7.7pt;width:70.3pt;height:17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" filled="f" fillcolor="black">
            <v:textbox>
              <w:txbxContent>
                <w:p w14:paraId="1FF0F7B3" w14:textId="77777777" w:rsidR="00400062" w:rsidRDefault="00400062" w:rsidP="0040006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14:paraId="2783F1D1" w14:textId="2FDA20B8" w:rsidR="00400062" w:rsidRDefault="00400062" w:rsidP="00400062">
      <w:pPr>
        <w:rPr>
          <w:b/>
          <w:noProof/>
        </w:rPr>
      </w:pPr>
      <w:r>
        <w:rPr>
          <w:b/>
        </w:rPr>
        <w:t xml:space="preserve">Day and </w:t>
      </w:r>
      <w:r w:rsidR="00E1098B">
        <w:rPr>
          <w:b/>
        </w:rPr>
        <w:t xml:space="preserve">Date: </w:t>
      </w:r>
      <w:r w:rsidR="00870163">
        <w:rPr>
          <w:b/>
        </w:rPr>
        <w:t>Tues</w:t>
      </w:r>
      <w:r w:rsidR="00E1098B">
        <w:rPr>
          <w:b/>
        </w:rPr>
        <w:t>day</w:t>
      </w:r>
      <w:r>
        <w:rPr>
          <w:b/>
        </w:rPr>
        <w:t>,</w:t>
      </w:r>
      <w:r w:rsidR="00E1098B">
        <w:rPr>
          <w:b/>
        </w:rPr>
        <w:t>2</w:t>
      </w:r>
      <w:r w:rsidR="00870163">
        <w:rPr>
          <w:b/>
        </w:rPr>
        <w:t>3/</w:t>
      </w:r>
      <w:r>
        <w:rPr>
          <w:b/>
        </w:rPr>
        <w:t>08/2022</w:t>
      </w:r>
    </w:p>
    <w:p w14:paraId="0BE0B09A" w14:textId="20E3EEF9" w:rsidR="00400062" w:rsidRDefault="00000000" w:rsidP="00400062">
      <w:pPr>
        <w:rPr>
          <w:b/>
        </w:rPr>
      </w:pPr>
      <w:r>
        <w:pict w14:anchorId="7ED67BB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274" type="#_x0000_t32" style="position:absolute;margin-left:-1.3pt;margin-top:13.9pt;width:481.3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pict w14:anchorId="055446D1">
          <v:shape id="Straight Arrow Connector 7" o:spid="_x0000_s2275" type="#_x0000_t32" style="position:absolute;margin-left:-1.3pt;margin-top:15.85pt;width:481.3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400062">
        <w:rPr>
          <w:b/>
        </w:rPr>
        <w:t>Time: 1</w:t>
      </w:r>
      <w:r w:rsidR="00E1098B">
        <w:rPr>
          <w:b/>
        </w:rPr>
        <w:t>0</w:t>
      </w:r>
      <w:r w:rsidR="00400062">
        <w:rPr>
          <w:b/>
        </w:rPr>
        <w:t xml:space="preserve">.00 am </w:t>
      </w:r>
      <w:r w:rsidR="00400062">
        <w:rPr>
          <w:b/>
          <w:noProof/>
        </w:rPr>
        <w:t>to</w:t>
      </w:r>
      <w:r w:rsidR="00E1098B">
        <w:rPr>
          <w:b/>
          <w:noProof/>
        </w:rPr>
        <w:t xml:space="preserve"> </w:t>
      </w:r>
      <w:r w:rsidR="00400062">
        <w:rPr>
          <w:b/>
          <w:noProof/>
        </w:rPr>
        <w:t>1</w:t>
      </w:r>
      <w:r w:rsidR="00E1098B">
        <w:rPr>
          <w:b/>
          <w:noProof/>
        </w:rPr>
        <w:t>2</w:t>
      </w:r>
      <w:r w:rsidR="00400062">
        <w:rPr>
          <w:b/>
          <w:noProof/>
        </w:rPr>
        <w:t xml:space="preserve">.00 pm </w:t>
      </w:r>
      <w:r w:rsidR="00400062">
        <w:rPr>
          <w:b/>
        </w:rPr>
        <w:tab/>
      </w:r>
      <w:r w:rsidR="00400062">
        <w:rPr>
          <w:b/>
        </w:rPr>
        <w:tab/>
      </w:r>
      <w:r w:rsidR="00400062">
        <w:rPr>
          <w:b/>
        </w:rPr>
        <w:tab/>
      </w:r>
      <w:r w:rsidR="00400062">
        <w:rPr>
          <w:b/>
        </w:rPr>
        <w:tab/>
      </w:r>
      <w:r w:rsidR="00400062">
        <w:rPr>
          <w:b/>
        </w:rPr>
        <w:tab/>
      </w:r>
      <w:r w:rsidR="00400062">
        <w:rPr>
          <w:b/>
        </w:rPr>
        <w:tab/>
      </w:r>
      <w:r w:rsidR="00400062">
        <w:rPr>
          <w:b/>
        </w:rPr>
        <w:tab/>
        <w:t xml:space="preserve"> Max. Marks- 50</w:t>
      </w:r>
    </w:p>
    <w:p w14:paraId="45E3B6F9" w14:textId="77777777" w:rsidR="00400062" w:rsidRDefault="00400062" w:rsidP="00400062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14:paraId="037EFEB2" w14:textId="77777777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 is compulsory.</w:t>
      </w:r>
    </w:p>
    <w:p w14:paraId="39FDAB76" w14:textId="77777777"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53A79B91" w14:textId="77777777" w:rsidR="008C23BD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14:paraId="6007F160" w14:textId="77777777" w:rsidR="00A573FB" w:rsidRPr="00192585" w:rsidRDefault="00A573FB" w:rsidP="00A573FB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1036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6660"/>
        <w:gridCol w:w="270"/>
        <w:gridCol w:w="1170"/>
      </w:tblGrid>
      <w:tr w:rsidR="00400062" w:rsidRPr="004F48B6" w14:paraId="4E1F8A02" w14:textId="77777777" w:rsidTr="00400062">
        <w:trPr>
          <w:trHeight w:val="144"/>
        </w:trPr>
        <w:tc>
          <w:tcPr>
            <w:tcW w:w="558" w:type="dxa"/>
            <w:vAlign w:val="center"/>
          </w:tcPr>
          <w:p w14:paraId="2BC3D8B4" w14:textId="77777777" w:rsidR="00400062" w:rsidRPr="004F48B6" w:rsidRDefault="00400062" w:rsidP="00A97DBC">
            <w:pPr>
              <w:jc w:val="center"/>
              <w:rPr>
                <w:b/>
              </w:rPr>
            </w:pPr>
            <w:r w:rsidRPr="004F48B6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135D294A" w14:textId="77777777" w:rsidR="00400062" w:rsidRPr="004F48B6" w:rsidRDefault="00400062" w:rsidP="00A97DBC">
            <w:pPr>
              <w:jc w:val="center"/>
              <w:rPr>
                <w:b/>
              </w:rPr>
            </w:pPr>
            <w:r w:rsidRPr="004F48B6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14:paraId="7805C2B0" w14:textId="77777777" w:rsidR="00400062" w:rsidRPr="004F48B6" w:rsidRDefault="00400062" w:rsidP="009D33E4">
            <w:pPr>
              <w:jc w:val="center"/>
              <w:rPr>
                <w:b/>
              </w:rPr>
            </w:pPr>
            <w:r w:rsidRPr="004F48B6">
              <w:rPr>
                <w:b/>
              </w:rPr>
              <w:t>Q.No.</w:t>
            </w:r>
          </w:p>
        </w:tc>
        <w:tc>
          <w:tcPr>
            <w:tcW w:w="6930" w:type="dxa"/>
            <w:gridSpan w:val="2"/>
            <w:vAlign w:val="center"/>
          </w:tcPr>
          <w:p w14:paraId="100ACCBB" w14:textId="77777777" w:rsidR="00400062" w:rsidRPr="004F48B6" w:rsidRDefault="00400062" w:rsidP="00A97DBC">
            <w:pPr>
              <w:jc w:val="center"/>
            </w:pPr>
          </w:p>
        </w:tc>
        <w:tc>
          <w:tcPr>
            <w:tcW w:w="1170" w:type="dxa"/>
            <w:vAlign w:val="center"/>
          </w:tcPr>
          <w:p w14:paraId="095CDFE7" w14:textId="77777777" w:rsidR="00400062" w:rsidRPr="004F48B6" w:rsidRDefault="00400062" w:rsidP="00A97DBC">
            <w:pPr>
              <w:jc w:val="center"/>
              <w:rPr>
                <w:b/>
              </w:rPr>
            </w:pPr>
            <w:r w:rsidRPr="004F48B6">
              <w:rPr>
                <w:b/>
              </w:rPr>
              <w:t>Marks</w:t>
            </w:r>
          </w:p>
        </w:tc>
      </w:tr>
      <w:tr w:rsidR="00400062" w:rsidRPr="004F48B6" w14:paraId="20AACC35" w14:textId="77777777" w:rsidTr="00400062">
        <w:trPr>
          <w:trHeight w:val="144"/>
        </w:trPr>
        <w:tc>
          <w:tcPr>
            <w:tcW w:w="558" w:type="dxa"/>
          </w:tcPr>
          <w:p w14:paraId="2AFE4B0A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78919014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03513A1E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  <w:r w:rsidRPr="004F48B6">
              <w:rPr>
                <w:b/>
              </w:rPr>
              <w:t>Q.1</w:t>
            </w:r>
          </w:p>
        </w:tc>
        <w:tc>
          <w:tcPr>
            <w:tcW w:w="6930" w:type="dxa"/>
            <w:gridSpan w:val="2"/>
          </w:tcPr>
          <w:p w14:paraId="5E2F4546" w14:textId="77777777" w:rsidR="00400062" w:rsidRPr="004F48B6" w:rsidRDefault="00400062" w:rsidP="00400062">
            <w:pPr>
              <w:spacing w:line="360" w:lineRule="auto"/>
              <w:rPr>
                <w:b/>
              </w:rPr>
            </w:pPr>
            <w:r w:rsidRPr="004F48B6">
              <w:rPr>
                <w:b/>
                <w:bCs/>
                <w:sz w:val="24"/>
                <w:szCs w:val="24"/>
              </w:rPr>
              <w:t>All Questions are compulsory</w:t>
            </w:r>
          </w:p>
        </w:tc>
        <w:tc>
          <w:tcPr>
            <w:tcW w:w="1170" w:type="dxa"/>
          </w:tcPr>
          <w:p w14:paraId="568166FF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20</w:t>
            </w:r>
          </w:p>
        </w:tc>
      </w:tr>
      <w:tr w:rsidR="00400062" w:rsidRPr="004F48B6" w14:paraId="64992216" w14:textId="77777777" w:rsidTr="00400062">
        <w:trPr>
          <w:trHeight w:val="144"/>
        </w:trPr>
        <w:tc>
          <w:tcPr>
            <w:tcW w:w="558" w:type="dxa"/>
          </w:tcPr>
          <w:p w14:paraId="5368D5EF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77E41301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03B9FDC2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a</w:t>
            </w:r>
          </w:p>
        </w:tc>
        <w:tc>
          <w:tcPr>
            <w:tcW w:w="6660" w:type="dxa"/>
          </w:tcPr>
          <w:p w14:paraId="1148C0A3" w14:textId="1C99B5C0" w:rsidR="00400062" w:rsidRPr="004F48B6" w:rsidRDefault="00400062" w:rsidP="00400062">
            <w:pPr>
              <w:spacing w:line="360" w:lineRule="auto"/>
            </w:pPr>
            <w:r w:rsidRPr="004F48B6">
              <w:t xml:space="preserve">Calculate the carbonate and non-carbonate hardness of a sample of water containing </w:t>
            </w:r>
          </w:p>
          <w:p w14:paraId="2F12F9CB" w14:textId="77777777" w:rsidR="00400062" w:rsidRPr="007B7ECE" w:rsidRDefault="00400062" w:rsidP="00400062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color w:val="000000" w:themeColor="text1"/>
              </w:rPr>
            </w:pPr>
            <w:r w:rsidRPr="007B7ECE">
              <w:rPr>
                <w:color w:val="000000" w:themeColor="text1"/>
              </w:rPr>
              <w:t>Mg(HCO</w:t>
            </w:r>
            <w:r w:rsidRPr="007B7ECE">
              <w:rPr>
                <w:color w:val="000000" w:themeColor="text1"/>
                <w:vertAlign w:val="subscript"/>
              </w:rPr>
              <w:t>3</w:t>
            </w:r>
            <w:r w:rsidRPr="007B7ECE">
              <w:rPr>
                <w:color w:val="000000" w:themeColor="text1"/>
              </w:rPr>
              <w:t>)</w:t>
            </w:r>
            <w:r w:rsidRPr="007B7ECE">
              <w:rPr>
                <w:color w:val="000000" w:themeColor="text1"/>
                <w:vertAlign w:val="subscript"/>
              </w:rPr>
              <w:t>2</w:t>
            </w:r>
            <w:r w:rsidRPr="007B7ECE">
              <w:rPr>
                <w:color w:val="000000" w:themeColor="text1"/>
              </w:rPr>
              <w:t>=12 mg/l</w:t>
            </w:r>
          </w:p>
          <w:p w14:paraId="0605ACA7" w14:textId="77777777" w:rsidR="00400062" w:rsidRPr="007B7ECE" w:rsidRDefault="00400062" w:rsidP="00400062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color w:val="000000" w:themeColor="text1"/>
              </w:rPr>
            </w:pPr>
            <w:r w:rsidRPr="007B7ECE">
              <w:rPr>
                <w:color w:val="000000" w:themeColor="text1"/>
              </w:rPr>
              <w:t>Ca(HCO</w:t>
            </w:r>
            <w:r w:rsidRPr="007B7ECE">
              <w:rPr>
                <w:color w:val="000000" w:themeColor="text1"/>
                <w:vertAlign w:val="subscript"/>
              </w:rPr>
              <w:t>3</w:t>
            </w:r>
            <w:r w:rsidRPr="007B7ECE">
              <w:rPr>
                <w:color w:val="000000" w:themeColor="text1"/>
              </w:rPr>
              <w:t>)=15 mg/l</w:t>
            </w:r>
          </w:p>
          <w:p w14:paraId="22BD3639" w14:textId="77777777" w:rsidR="00400062" w:rsidRPr="007B7ECE" w:rsidRDefault="00400062" w:rsidP="00400062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color w:val="000000" w:themeColor="text1"/>
              </w:rPr>
            </w:pPr>
            <w:r w:rsidRPr="007B7ECE">
              <w:rPr>
                <w:color w:val="000000" w:themeColor="text1"/>
              </w:rPr>
              <w:t>CaCl</w:t>
            </w:r>
            <w:r w:rsidRPr="007B7ECE">
              <w:rPr>
                <w:color w:val="000000" w:themeColor="text1"/>
                <w:vertAlign w:val="subscript"/>
              </w:rPr>
              <w:t>2</w:t>
            </w:r>
            <w:r w:rsidRPr="007B7ECE">
              <w:rPr>
                <w:color w:val="000000" w:themeColor="text1"/>
              </w:rPr>
              <w:t>=10 mg/l</w:t>
            </w:r>
          </w:p>
          <w:p w14:paraId="4FD5DAFC" w14:textId="77777777" w:rsidR="00400062" w:rsidRPr="007B7ECE" w:rsidRDefault="00400062" w:rsidP="00400062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color w:val="000000" w:themeColor="text1"/>
              </w:rPr>
            </w:pPr>
            <w:r w:rsidRPr="007B7ECE">
              <w:rPr>
                <w:color w:val="000000" w:themeColor="text1"/>
              </w:rPr>
              <w:t>MgSO</w:t>
            </w:r>
            <w:r w:rsidRPr="007B7ECE">
              <w:rPr>
                <w:color w:val="000000" w:themeColor="text1"/>
                <w:vertAlign w:val="subscript"/>
              </w:rPr>
              <w:t>4</w:t>
            </w:r>
            <w:r w:rsidRPr="007B7ECE">
              <w:rPr>
                <w:color w:val="000000" w:themeColor="text1"/>
              </w:rPr>
              <w:t>=20 mg/l</w:t>
            </w:r>
          </w:p>
          <w:p w14:paraId="5A3ECAD0" w14:textId="77777777" w:rsidR="00400062" w:rsidRPr="004F48B6" w:rsidRDefault="00400062" w:rsidP="00400062">
            <w:pPr>
              <w:pStyle w:val="ListParagraph"/>
              <w:spacing w:line="360" w:lineRule="auto"/>
              <w:ind w:left="720" w:firstLine="0"/>
            </w:pPr>
          </w:p>
        </w:tc>
        <w:tc>
          <w:tcPr>
            <w:tcW w:w="270" w:type="dxa"/>
            <w:vMerge w:val="restart"/>
            <w:vAlign w:val="center"/>
          </w:tcPr>
          <w:p w14:paraId="35F78287" w14:textId="70DA8DA2" w:rsidR="00400062" w:rsidRPr="004F48B6" w:rsidRDefault="00400062" w:rsidP="00400062">
            <w:pPr>
              <w:spacing w:line="360" w:lineRule="auto"/>
              <w:jc w:val="center"/>
            </w:pPr>
          </w:p>
        </w:tc>
        <w:tc>
          <w:tcPr>
            <w:tcW w:w="1170" w:type="dxa"/>
            <w:vAlign w:val="center"/>
          </w:tcPr>
          <w:p w14:paraId="73573D45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6</w:t>
            </w:r>
          </w:p>
        </w:tc>
      </w:tr>
      <w:tr w:rsidR="00400062" w:rsidRPr="004F48B6" w14:paraId="7B137600" w14:textId="77777777" w:rsidTr="00400062">
        <w:trPr>
          <w:trHeight w:val="144"/>
        </w:trPr>
        <w:tc>
          <w:tcPr>
            <w:tcW w:w="558" w:type="dxa"/>
          </w:tcPr>
          <w:p w14:paraId="61BD964F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13C3941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3E6D4350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b</w:t>
            </w:r>
          </w:p>
        </w:tc>
        <w:tc>
          <w:tcPr>
            <w:tcW w:w="6660" w:type="dxa"/>
          </w:tcPr>
          <w:p w14:paraId="00BC1F98" w14:textId="77777777" w:rsidR="00400062" w:rsidRDefault="00400062" w:rsidP="00400062">
            <w:pPr>
              <w:spacing w:line="360" w:lineRule="auto"/>
            </w:pPr>
            <w:r w:rsidRPr="004F48B6">
              <w:t xml:space="preserve">Give applications of GLC </w:t>
            </w:r>
          </w:p>
          <w:p w14:paraId="4C14C14A" w14:textId="77777777" w:rsidR="00400062" w:rsidRPr="004F48B6" w:rsidRDefault="00400062" w:rsidP="00400062">
            <w:pPr>
              <w:spacing w:line="360" w:lineRule="auto"/>
            </w:pPr>
            <w:r>
              <w:t>Explain source, prism and sample holder used in Single beam spectrophotometer</w:t>
            </w:r>
            <w:r w:rsidRPr="004F48B6">
              <w:t>.</w:t>
            </w:r>
          </w:p>
        </w:tc>
        <w:tc>
          <w:tcPr>
            <w:tcW w:w="270" w:type="dxa"/>
            <w:vMerge/>
          </w:tcPr>
          <w:p w14:paraId="53482121" w14:textId="77777777" w:rsidR="00400062" w:rsidRPr="004F48B6" w:rsidRDefault="00400062" w:rsidP="00400062">
            <w:pPr>
              <w:spacing w:line="360" w:lineRule="auto"/>
            </w:pPr>
          </w:p>
        </w:tc>
        <w:tc>
          <w:tcPr>
            <w:tcW w:w="1170" w:type="dxa"/>
            <w:vAlign w:val="center"/>
          </w:tcPr>
          <w:p w14:paraId="112BCDDA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7</w:t>
            </w:r>
          </w:p>
        </w:tc>
      </w:tr>
      <w:tr w:rsidR="00400062" w:rsidRPr="004F48B6" w14:paraId="7E9EF15A" w14:textId="77777777" w:rsidTr="00400062">
        <w:trPr>
          <w:trHeight w:val="144"/>
        </w:trPr>
        <w:tc>
          <w:tcPr>
            <w:tcW w:w="558" w:type="dxa"/>
          </w:tcPr>
          <w:p w14:paraId="34A2C554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378ED92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313EF3E0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c</w:t>
            </w:r>
          </w:p>
        </w:tc>
        <w:tc>
          <w:tcPr>
            <w:tcW w:w="6660" w:type="dxa"/>
          </w:tcPr>
          <w:p w14:paraId="571E9930" w14:textId="77777777" w:rsidR="00400062" w:rsidRPr="004F48B6" w:rsidRDefault="00400062" w:rsidP="00400062">
            <w:pPr>
              <w:spacing w:line="360" w:lineRule="auto"/>
            </w:pPr>
            <w:r w:rsidRPr="004F48B6">
              <w:t xml:space="preserve">Explain preparation, properties and applications of </w:t>
            </w:r>
            <w:r>
              <w:t>Phenol</w:t>
            </w:r>
            <w:r w:rsidRPr="004F48B6">
              <w:t xml:space="preserve"> formaldehyde resin. </w:t>
            </w:r>
          </w:p>
        </w:tc>
        <w:tc>
          <w:tcPr>
            <w:tcW w:w="270" w:type="dxa"/>
            <w:vMerge/>
          </w:tcPr>
          <w:p w14:paraId="4BE7A4D9" w14:textId="77777777" w:rsidR="00400062" w:rsidRPr="004F48B6" w:rsidRDefault="00400062" w:rsidP="00400062">
            <w:pPr>
              <w:spacing w:line="360" w:lineRule="auto"/>
            </w:pPr>
          </w:p>
        </w:tc>
        <w:tc>
          <w:tcPr>
            <w:tcW w:w="1170" w:type="dxa"/>
            <w:vAlign w:val="center"/>
          </w:tcPr>
          <w:p w14:paraId="10ABED94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7</w:t>
            </w:r>
          </w:p>
        </w:tc>
      </w:tr>
      <w:tr w:rsidR="00400062" w:rsidRPr="004F48B6" w14:paraId="74802899" w14:textId="77777777" w:rsidTr="00400062">
        <w:trPr>
          <w:trHeight w:val="144"/>
        </w:trPr>
        <w:tc>
          <w:tcPr>
            <w:tcW w:w="10368" w:type="dxa"/>
            <w:gridSpan w:val="6"/>
            <w:vAlign w:val="center"/>
          </w:tcPr>
          <w:p w14:paraId="329E0B2C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</w:p>
        </w:tc>
      </w:tr>
      <w:tr w:rsidR="00400062" w:rsidRPr="004F48B6" w14:paraId="7154E8A5" w14:textId="77777777" w:rsidTr="00400062">
        <w:trPr>
          <w:trHeight w:val="144"/>
        </w:trPr>
        <w:tc>
          <w:tcPr>
            <w:tcW w:w="558" w:type="dxa"/>
          </w:tcPr>
          <w:p w14:paraId="73A270B0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39C9FA90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149E2C13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Q.2</w:t>
            </w:r>
          </w:p>
        </w:tc>
        <w:tc>
          <w:tcPr>
            <w:tcW w:w="6930" w:type="dxa"/>
            <w:gridSpan w:val="2"/>
          </w:tcPr>
          <w:p w14:paraId="130D8C81" w14:textId="77777777" w:rsidR="00400062" w:rsidRPr="004F48B6" w:rsidRDefault="00400062" w:rsidP="00400062">
            <w:pPr>
              <w:spacing w:line="360" w:lineRule="auto"/>
              <w:rPr>
                <w:b/>
              </w:rPr>
            </w:pPr>
            <w:r w:rsidRPr="004F48B6">
              <w:rPr>
                <w:b/>
              </w:rPr>
              <w:t xml:space="preserve">Attempt (any one optional question mandatory for sub questions) following </w:t>
            </w:r>
          </w:p>
        </w:tc>
        <w:tc>
          <w:tcPr>
            <w:tcW w:w="1170" w:type="dxa"/>
            <w:vAlign w:val="center"/>
          </w:tcPr>
          <w:p w14:paraId="09D3DBCD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10</w:t>
            </w:r>
          </w:p>
        </w:tc>
      </w:tr>
      <w:tr w:rsidR="00400062" w:rsidRPr="004F48B6" w14:paraId="5D4B0313" w14:textId="77777777" w:rsidTr="00400062">
        <w:trPr>
          <w:trHeight w:val="144"/>
        </w:trPr>
        <w:tc>
          <w:tcPr>
            <w:tcW w:w="558" w:type="dxa"/>
          </w:tcPr>
          <w:p w14:paraId="616DF22F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1F0D2CF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1ED431F5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a</w:t>
            </w:r>
          </w:p>
        </w:tc>
        <w:tc>
          <w:tcPr>
            <w:tcW w:w="6660" w:type="dxa"/>
          </w:tcPr>
          <w:p w14:paraId="4D8D46EA" w14:textId="4DBC785C" w:rsidR="00400062" w:rsidRPr="004F48B6" w:rsidRDefault="00400062" w:rsidP="00400062">
            <w:pPr>
              <w:spacing w:line="360" w:lineRule="auto"/>
            </w:pPr>
            <w:r w:rsidRPr="004F48B6">
              <w:t>Define Fuel</w:t>
            </w:r>
            <w:r>
              <w:t xml:space="preserve"> cell. Give construction and working of Hydrogen oxygen Fuel cell</w:t>
            </w:r>
            <w:r w:rsidRPr="004F48B6">
              <w:t>.</w:t>
            </w:r>
          </w:p>
          <w:p w14:paraId="3FE660B7" w14:textId="77777777" w:rsidR="00400062" w:rsidRPr="004F48B6" w:rsidRDefault="00400062" w:rsidP="00400062">
            <w:pPr>
              <w:spacing w:line="360" w:lineRule="auto"/>
              <w:jc w:val="center"/>
            </w:pPr>
            <w:r w:rsidRPr="004F48B6">
              <w:t>OR</w:t>
            </w:r>
          </w:p>
          <w:p w14:paraId="041920EE" w14:textId="77777777" w:rsidR="00400062" w:rsidRPr="004F48B6" w:rsidRDefault="00400062" w:rsidP="00400062">
            <w:pPr>
              <w:spacing w:line="360" w:lineRule="auto"/>
            </w:pPr>
            <w:r w:rsidRPr="004F48B6">
              <w:t>Define Calorific Value and explain units used to measure calorific value.</w:t>
            </w:r>
          </w:p>
        </w:tc>
        <w:tc>
          <w:tcPr>
            <w:tcW w:w="270" w:type="dxa"/>
            <w:vMerge w:val="restart"/>
            <w:vAlign w:val="center"/>
          </w:tcPr>
          <w:p w14:paraId="5310F2C6" w14:textId="0B787FE8" w:rsidR="00400062" w:rsidRPr="004F48B6" w:rsidRDefault="00400062" w:rsidP="00400062">
            <w:pPr>
              <w:spacing w:line="360" w:lineRule="auto"/>
              <w:jc w:val="center"/>
            </w:pPr>
          </w:p>
        </w:tc>
        <w:tc>
          <w:tcPr>
            <w:tcW w:w="1170" w:type="dxa"/>
            <w:vAlign w:val="center"/>
          </w:tcPr>
          <w:p w14:paraId="4C3E6521" w14:textId="77777777" w:rsidR="00400062" w:rsidRPr="004F48B6" w:rsidRDefault="00400062" w:rsidP="00400062">
            <w:pPr>
              <w:spacing w:line="360" w:lineRule="auto"/>
              <w:jc w:val="center"/>
              <w:rPr>
                <w:bCs/>
              </w:rPr>
            </w:pPr>
            <w:r w:rsidRPr="004F48B6">
              <w:rPr>
                <w:bCs/>
              </w:rPr>
              <w:t>4</w:t>
            </w:r>
          </w:p>
        </w:tc>
      </w:tr>
      <w:tr w:rsidR="00400062" w:rsidRPr="004F48B6" w14:paraId="65A634B9" w14:textId="77777777" w:rsidTr="00400062">
        <w:trPr>
          <w:trHeight w:val="144"/>
        </w:trPr>
        <w:tc>
          <w:tcPr>
            <w:tcW w:w="558" w:type="dxa"/>
          </w:tcPr>
          <w:p w14:paraId="21C1D5A8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242E5B22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216AFDAC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b</w:t>
            </w:r>
          </w:p>
        </w:tc>
        <w:tc>
          <w:tcPr>
            <w:tcW w:w="6660" w:type="dxa"/>
          </w:tcPr>
          <w:p w14:paraId="20926C8E" w14:textId="77777777" w:rsidR="00400062" w:rsidRPr="004F48B6" w:rsidRDefault="00400062" w:rsidP="00400062">
            <w:pPr>
              <w:spacing w:line="360" w:lineRule="auto"/>
              <w:rPr>
                <w:color w:val="000000" w:themeColor="text1"/>
              </w:rPr>
            </w:pPr>
            <w:r w:rsidRPr="004F48B6">
              <w:t xml:space="preserve">The following observations were made in Boys Gas calorimeter experiment </w:t>
            </w:r>
          </w:p>
          <w:p w14:paraId="2C5B387D" w14:textId="77777777" w:rsidR="00400062" w:rsidRPr="007B7ECE" w:rsidRDefault="00400062" w:rsidP="00400062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color w:val="000000" w:themeColor="text1"/>
              </w:rPr>
            </w:pPr>
            <w:r w:rsidRPr="004F48B6">
              <w:rPr>
                <w:color w:val="000000" w:themeColor="text1"/>
              </w:rPr>
              <w:t>Volume of gas burnt</w:t>
            </w:r>
            <w:r w:rsidRPr="007B7ECE">
              <w:rPr>
                <w:color w:val="000000" w:themeColor="text1"/>
              </w:rPr>
              <w:t>=0.1 m</w:t>
            </w:r>
            <w:r w:rsidRPr="007B7ECE">
              <w:rPr>
                <w:color w:val="000000" w:themeColor="text1"/>
                <w:vertAlign w:val="superscript"/>
              </w:rPr>
              <w:t>3</w:t>
            </w:r>
          </w:p>
          <w:p w14:paraId="4292D007" w14:textId="77777777" w:rsidR="00400062" w:rsidRPr="007B7ECE" w:rsidRDefault="00400062" w:rsidP="00400062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color w:val="000000" w:themeColor="text1"/>
              </w:rPr>
            </w:pPr>
            <w:r w:rsidRPr="007B7ECE">
              <w:rPr>
                <w:color w:val="000000" w:themeColor="text1"/>
              </w:rPr>
              <w:t>Mass of water heated =24 kg</w:t>
            </w:r>
          </w:p>
          <w:p w14:paraId="1543745D" w14:textId="77777777" w:rsidR="00400062" w:rsidRPr="007B7ECE" w:rsidRDefault="00400062" w:rsidP="00400062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color w:val="000000" w:themeColor="text1"/>
              </w:rPr>
            </w:pPr>
            <w:r w:rsidRPr="007B7ECE">
              <w:rPr>
                <w:color w:val="000000" w:themeColor="text1"/>
              </w:rPr>
              <w:lastRenderedPageBreak/>
              <w:t>Rise in temp of water =12</w:t>
            </w:r>
            <w:r w:rsidRPr="007B7ECE">
              <w:rPr>
                <w:color w:val="000000" w:themeColor="text1"/>
                <w:vertAlign w:val="superscript"/>
              </w:rPr>
              <w:t xml:space="preserve">0 </w:t>
            </w:r>
            <w:r w:rsidRPr="007B7ECE">
              <w:rPr>
                <w:color w:val="000000" w:themeColor="text1"/>
              </w:rPr>
              <w:t>C</w:t>
            </w:r>
          </w:p>
          <w:p w14:paraId="57D3C2C4" w14:textId="77777777" w:rsidR="00400062" w:rsidRPr="007B7ECE" w:rsidRDefault="00400062" w:rsidP="00400062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color w:val="000000" w:themeColor="text1"/>
              </w:rPr>
            </w:pPr>
            <w:r w:rsidRPr="007B7ECE">
              <w:rPr>
                <w:color w:val="000000" w:themeColor="text1"/>
              </w:rPr>
              <w:t>Weight of steam condensed =0.024 kg</w:t>
            </w:r>
          </w:p>
          <w:p w14:paraId="71E3AEC5" w14:textId="77777777" w:rsidR="00400062" w:rsidRPr="007B7ECE" w:rsidRDefault="00400062" w:rsidP="00400062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color w:val="000000" w:themeColor="text1"/>
              </w:rPr>
            </w:pPr>
            <w:r w:rsidRPr="007B7ECE">
              <w:rPr>
                <w:color w:val="000000" w:themeColor="text1"/>
              </w:rPr>
              <w:t>Latent heat of steam=580 kcal/kg</w:t>
            </w:r>
          </w:p>
          <w:p w14:paraId="46B4A60A" w14:textId="77777777" w:rsidR="00400062" w:rsidRPr="004F48B6" w:rsidRDefault="00400062" w:rsidP="00400062">
            <w:pPr>
              <w:spacing w:line="360" w:lineRule="auto"/>
            </w:pPr>
            <w:r w:rsidRPr="007B7ECE">
              <w:rPr>
                <w:color w:val="000000" w:themeColor="text1"/>
              </w:rPr>
              <w:t>Calculate gross and net calorific values of  the gas</w:t>
            </w:r>
          </w:p>
        </w:tc>
        <w:tc>
          <w:tcPr>
            <w:tcW w:w="270" w:type="dxa"/>
            <w:vMerge/>
          </w:tcPr>
          <w:p w14:paraId="1B52ABD2" w14:textId="77777777" w:rsidR="00400062" w:rsidRPr="004F48B6" w:rsidRDefault="00400062" w:rsidP="00400062">
            <w:pPr>
              <w:spacing w:line="360" w:lineRule="auto"/>
            </w:pPr>
          </w:p>
        </w:tc>
        <w:tc>
          <w:tcPr>
            <w:tcW w:w="1170" w:type="dxa"/>
            <w:vAlign w:val="center"/>
          </w:tcPr>
          <w:p w14:paraId="4D965721" w14:textId="77777777" w:rsidR="00400062" w:rsidRPr="004F48B6" w:rsidRDefault="00400062" w:rsidP="00400062">
            <w:pPr>
              <w:spacing w:line="360" w:lineRule="auto"/>
              <w:jc w:val="center"/>
              <w:rPr>
                <w:bCs/>
              </w:rPr>
            </w:pPr>
            <w:r w:rsidRPr="004F48B6">
              <w:rPr>
                <w:bCs/>
              </w:rPr>
              <w:t>6</w:t>
            </w:r>
          </w:p>
        </w:tc>
      </w:tr>
      <w:tr w:rsidR="00400062" w:rsidRPr="004F48B6" w14:paraId="4F883C05" w14:textId="77777777" w:rsidTr="00400062">
        <w:trPr>
          <w:trHeight w:val="144"/>
        </w:trPr>
        <w:tc>
          <w:tcPr>
            <w:tcW w:w="10368" w:type="dxa"/>
            <w:gridSpan w:val="6"/>
            <w:vAlign w:val="center"/>
          </w:tcPr>
          <w:p w14:paraId="344182E3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</w:p>
        </w:tc>
      </w:tr>
      <w:tr w:rsidR="00400062" w:rsidRPr="004F48B6" w14:paraId="3337328B" w14:textId="77777777" w:rsidTr="00400062">
        <w:trPr>
          <w:trHeight w:val="144"/>
        </w:trPr>
        <w:tc>
          <w:tcPr>
            <w:tcW w:w="558" w:type="dxa"/>
          </w:tcPr>
          <w:p w14:paraId="38736EDF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3F713FCC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76A94654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Q.3</w:t>
            </w:r>
          </w:p>
        </w:tc>
        <w:tc>
          <w:tcPr>
            <w:tcW w:w="6930" w:type="dxa"/>
            <w:gridSpan w:val="2"/>
          </w:tcPr>
          <w:p w14:paraId="56FC00D2" w14:textId="77777777" w:rsidR="00400062" w:rsidRPr="004F48B6" w:rsidRDefault="00400062" w:rsidP="00400062">
            <w:pPr>
              <w:spacing w:line="360" w:lineRule="auto"/>
              <w:rPr>
                <w:b/>
              </w:rPr>
            </w:pPr>
            <w:r w:rsidRPr="004F48B6">
              <w:rPr>
                <w:b/>
              </w:rPr>
              <w:t>Attempt (any one optional question mandatory for sub questions) following</w:t>
            </w:r>
          </w:p>
        </w:tc>
        <w:tc>
          <w:tcPr>
            <w:tcW w:w="1170" w:type="dxa"/>
            <w:vAlign w:val="center"/>
          </w:tcPr>
          <w:p w14:paraId="1CB85F51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10</w:t>
            </w:r>
          </w:p>
        </w:tc>
      </w:tr>
      <w:tr w:rsidR="00400062" w:rsidRPr="004F48B6" w14:paraId="05A73486" w14:textId="77777777" w:rsidTr="00400062">
        <w:trPr>
          <w:trHeight w:val="144"/>
        </w:trPr>
        <w:tc>
          <w:tcPr>
            <w:tcW w:w="558" w:type="dxa"/>
          </w:tcPr>
          <w:p w14:paraId="679AC1EE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370EB395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4A0C3917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a</w:t>
            </w:r>
          </w:p>
        </w:tc>
        <w:tc>
          <w:tcPr>
            <w:tcW w:w="6660" w:type="dxa"/>
          </w:tcPr>
          <w:p w14:paraId="51F6F8A7" w14:textId="77777777" w:rsidR="00400062" w:rsidRPr="004F48B6" w:rsidRDefault="00400062" w:rsidP="00400062">
            <w:pPr>
              <w:spacing w:line="360" w:lineRule="auto"/>
            </w:pPr>
            <w:r w:rsidRPr="004F48B6">
              <w:t xml:space="preserve">Explain structure of </w:t>
            </w:r>
            <w:r>
              <w:t>CNT</w:t>
            </w:r>
          </w:p>
          <w:p w14:paraId="0AADFB95" w14:textId="77777777" w:rsidR="00400062" w:rsidRPr="004F48B6" w:rsidRDefault="00400062" w:rsidP="00400062">
            <w:pPr>
              <w:spacing w:line="360" w:lineRule="auto"/>
            </w:pPr>
            <w:r w:rsidRPr="004F48B6">
              <w:t>OR</w:t>
            </w:r>
          </w:p>
          <w:p w14:paraId="4F993F98" w14:textId="2B36C501" w:rsidR="00400062" w:rsidRPr="004F48B6" w:rsidRDefault="00400062" w:rsidP="00400062">
            <w:pPr>
              <w:spacing w:line="360" w:lineRule="auto"/>
            </w:pPr>
            <w:r w:rsidRPr="004F48B6">
              <w:t xml:space="preserve">Give applications </w:t>
            </w:r>
            <w:r w:rsidR="001C3C01" w:rsidRPr="004F48B6">
              <w:t xml:space="preserve">of </w:t>
            </w:r>
            <w:r w:rsidR="001C3C01">
              <w:t>Nanowires</w:t>
            </w:r>
          </w:p>
        </w:tc>
        <w:tc>
          <w:tcPr>
            <w:tcW w:w="270" w:type="dxa"/>
            <w:vMerge w:val="restart"/>
            <w:vAlign w:val="center"/>
          </w:tcPr>
          <w:p w14:paraId="45299A76" w14:textId="28CFAB18" w:rsidR="00400062" w:rsidRPr="004F48B6" w:rsidRDefault="00400062" w:rsidP="00400062">
            <w:pPr>
              <w:spacing w:line="360" w:lineRule="auto"/>
              <w:jc w:val="center"/>
            </w:pPr>
          </w:p>
        </w:tc>
        <w:tc>
          <w:tcPr>
            <w:tcW w:w="1170" w:type="dxa"/>
            <w:vAlign w:val="center"/>
          </w:tcPr>
          <w:p w14:paraId="68177E73" w14:textId="77777777" w:rsidR="00400062" w:rsidRPr="004F48B6" w:rsidRDefault="00400062" w:rsidP="00400062">
            <w:pPr>
              <w:spacing w:line="360" w:lineRule="auto"/>
              <w:jc w:val="center"/>
            </w:pPr>
            <w:r w:rsidRPr="004F48B6">
              <w:t>3</w:t>
            </w:r>
          </w:p>
        </w:tc>
      </w:tr>
      <w:tr w:rsidR="00400062" w:rsidRPr="004F48B6" w14:paraId="6CBAFBA1" w14:textId="77777777" w:rsidTr="00400062">
        <w:trPr>
          <w:trHeight w:val="144"/>
        </w:trPr>
        <w:tc>
          <w:tcPr>
            <w:tcW w:w="558" w:type="dxa"/>
          </w:tcPr>
          <w:p w14:paraId="7A96B345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02685FEC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79348BF7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b</w:t>
            </w:r>
          </w:p>
        </w:tc>
        <w:tc>
          <w:tcPr>
            <w:tcW w:w="6660" w:type="dxa"/>
          </w:tcPr>
          <w:p w14:paraId="6FEA7B84" w14:textId="77777777" w:rsidR="00400062" w:rsidRPr="004F48B6" w:rsidRDefault="00400062" w:rsidP="00400062">
            <w:pPr>
              <w:spacing w:line="360" w:lineRule="auto"/>
            </w:pPr>
            <w:r w:rsidRPr="004F48B6">
              <w:t xml:space="preserve">Explain Properties and applications of </w:t>
            </w:r>
            <w:r>
              <w:t>Grahene</w:t>
            </w:r>
          </w:p>
        </w:tc>
        <w:tc>
          <w:tcPr>
            <w:tcW w:w="270" w:type="dxa"/>
            <w:vMerge/>
          </w:tcPr>
          <w:p w14:paraId="11916061" w14:textId="77777777" w:rsidR="00400062" w:rsidRPr="004F48B6" w:rsidRDefault="00400062" w:rsidP="00400062">
            <w:pPr>
              <w:spacing w:line="360" w:lineRule="auto"/>
            </w:pPr>
          </w:p>
        </w:tc>
        <w:tc>
          <w:tcPr>
            <w:tcW w:w="1170" w:type="dxa"/>
            <w:vAlign w:val="center"/>
          </w:tcPr>
          <w:p w14:paraId="112B3299" w14:textId="77777777" w:rsidR="00400062" w:rsidRPr="004F48B6" w:rsidRDefault="00400062" w:rsidP="00400062">
            <w:pPr>
              <w:spacing w:line="360" w:lineRule="auto"/>
              <w:jc w:val="center"/>
            </w:pPr>
            <w:r w:rsidRPr="004F48B6">
              <w:t>7</w:t>
            </w:r>
          </w:p>
        </w:tc>
      </w:tr>
      <w:tr w:rsidR="00400062" w:rsidRPr="004F48B6" w14:paraId="7B623F1A" w14:textId="77777777" w:rsidTr="00400062">
        <w:trPr>
          <w:trHeight w:val="144"/>
        </w:trPr>
        <w:tc>
          <w:tcPr>
            <w:tcW w:w="10368" w:type="dxa"/>
            <w:gridSpan w:val="6"/>
            <w:vAlign w:val="center"/>
          </w:tcPr>
          <w:p w14:paraId="5C543E61" w14:textId="77777777" w:rsidR="00400062" w:rsidRPr="004F48B6" w:rsidRDefault="00400062" w:rsidP="00400062">
            <w:pPr>
              <w:spacing w:line="360" w:lineRule="auto"/>
              <w:jc w:val="center"/>
            </w:pPr>
          </w:p>
        </w:tc>
      </w:tr>
      <w:tr w:rsidR="00400062" w:rsidRPr="004F48B6" w14:paraId="4E8A5C84" w14:textId="77777777" w:rsidTr="00400062">
        <w:trPr>
          <w:trHeight w:val="144"/>
        </w:trPr>
        <w:tc>
          <w:tcPr>
            <w:tcW w:w="558" w:type="dxa"/>
          </w:tcPr>
          <w:p w14:paraId="031BB339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8B73F0A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08FA385B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Q.4</w:t>
            </w:r>
          </w:p>
        </w:tc>
        <w:tc>
          <w:tcPr>
            <w:tcW w:w="6930" w:type="dxa"/>
            <w:gridSpan w:val="2"/>
          </w:tcPr>
          <w:p w14:paraId="0250BDC0" w14:textId="77777777" w:rsidR="00400062" w:rsidRPr="004F48B6" w:rsidRDefault="00400062" w:rsidP="00400062">
            <w:pPr>
              <w:spacing w:line="360" w:lineRule="auto"/>
              <w:rPr>
                <w:b/>
              </w:rPr>
            </w:pPr>
            <w:r w:rsidRPr="004F48B6">
              <w:rPr>
                <w:b/>
              </w:rPr>
              <w:t>Attempt (any one optional question mandatory for sub questions) following</w:t>
            </w:r>
          </w:p>
        </w:tc>
        <w:tc>
          <w:tcPr>
            <w:tcW w:w="1170" w:type="dxa"/>
            <w:vAlign w:val="center"/>
          </w:tcPr>
          <w:p w14:paraId="6E8C1530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10</w:t>
            </w:r>
          </w:p>
        </w:tc>
      </w:tr>
      <w:tr w:rsidR="00400062" w:rsidRPr="004F48B6" w14:paraId="2BE85D4A" w14:textId="77777777" w:rsidTr="00400062">
        <w:trPr>
          <w:trHeight w:val="144"/>
        </w:trPr>
        <w:tc>
          <w:tcPr>
            <w:tcW w:w="558" w:type="dxa"/>
          </w:tcPr>
          <w:p w14:paraId="2D0C0B9F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2269A2B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5DF5416E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a</w:t>
            </w:r>
          </w:p>
        </w:tc>
        <w:tc>
          <w:tcPr>
            <w:tcW w:w="6660" w:type="dxa"/>
          </w:tcPr>
          <w:p w14:paraId="24DC02B0" w14:textId="77777777" w:rsidR="00400062" w:rsidRPr="004F48B6" w:rsidRDefault="00400062" w:rsidP="00400062">
            <w:pPr>
              <w:spacing w:line="360" w:lineRule="auto"/>
            </w:pPr>
            <w:r w:rsidRPr="004F48B6">
              <w:t xml:space="preserve">Give </w:t>
            </w:r>
            <w:r>
              <w:t>Construction and working of</w:t>
            </w:r>
            <w:r w:rsidRPr="004F48B6">
              <w:t xml:space="preserve"> primary Lithium cell.</w:t>
            </w:r>
          </w:p>
        </w:tc>
        <w:tc>
          <w:tcPr>
            <w:tcW w:w="270" w:type="dxa"/>
            <w:vMerge w:val="restart"/>
            <w:vAlign w:val="center"/>
          </w:tcPr>
          <w:p w14:paraId="275FD8BB" w14:textId="4ECA755C" w:rsidR="00400062" w:rsidRPr="004F48B6" w:rsidRDefault="00400062" w:rsidP="00400062">
            <w:pPr>
              <w:spacing w:line="360" w:lineRule="auto"/>
              <w:jc w:val="center"/>
            </w:pPr>
          </w:p>
        </w:tc>
        <w:tc>
          <w:tcPr>
            <w:tcW w:w="1170" w:type="dxa"/>
            <w:vAlign w:val="center"/>
          </w:tcPr>
          <w:p w14:paraId="230A39A7" w14:textId="77777777" w:rsidR="00400062" w:rsidRPr="004F48B6" w:rsidRDefault="00400062" w:rsidP="00400062">
            <w:pPr>
              <w:spacing w:line="360" w:lineRule="auto"/>
              <w:jc w:val="center"/>
            </w:pPr>
            <w:r w:rsidRPr="004F48B6">
              <w:t>5</w:t>
            </w:r>
          </w:p>
        </w:tc>
      </w:tr>
      <w:tr w:rsidR="00400062" w:rsidRPr="004F48B6" w14:paraId="1A906863" w14:textId="77777777" w:rsidTr="00400062">
        <w:trPr>
          <w:trHeight w:val="144"/>
        </w:trPr>
        <w:tc>
          <w:tcPr>
            <w:tcW w:w="558" w:type="dxa"/>
          </w:tcPr>
          <w:p w14:paraId="0C4FB0F5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8446F02" w14:textId="77777777" w:rsidR="00400062" w:rsidRPr="004F48B6" w:rsidRDefault="00400062" w:rsidP="00400062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90" w:type="dxa"/>
            <w:vAlign w:val="center"/>
          </w:tcPr>
          <w:p w14:paraId="24638EEC" w14:textId="77777777" w:rsidR="00400062" w:rsidRPr="004F48B6" w:rsidRDefault="00400062" w:rsidP="00400062">
            <w:pPr>
              <w:spacing w:line="360" w:lineRule="auto"/>
              <w:jc w:val="center"/>
              <w:rPr>
                <w:b/>
              </w:rPr>
            </w:pPr>
            <w:r w:rsidRPr="004F48B6">
              <w:rPr>
                <w:b/>
              </w:rPr>
              <w:t>b</w:t>
            </w:r>
          </w:p>
        </w:tc>
        <w:tc>
          <w:tcPr>
            <w:tcW w:w="6660" w:type="dxa"/>
          </w:tcPr>
          <w:p w14:paraId="1A6EBC7E" w14:textId="77777777" w:rsidR="00400062" w:rsidRPr="004F48B6" w:rsidRDefault="00400062" w:rsidP="00400062">
            <w:pPr>
              <w:spacing w:line="360" w:lineRule="auto"/>
            </w:pPr>
            <w:r w:rsidRPr="004F48B6">
              <w:t>Explain construction and working of rechargeable alkaline storage battery</w:t>
            </w:r>
          </w:p>
          <w:p w14:paraId="2541EF90" w14:textId="77777777" w:rsidR="00400062" w:rsidRPr="004F48B6" w:rsidRDefault="00400062" w:rsidP="00400062">
            <w:pPr>
              <w:spacing w:line="360" w:lineRule="auto"/>
              <w:jc w:val="center"/>
            </w:pPr>
            <w:r w:rsidRPr="004F48B6">
              <w:t>OR</w:t>
            </w:r>
          </w:p>
          <w:p w14:paraId="6D902D38" w14:textId="33E8060E" w:rsidR="00400062" w:rsidRPr="004F48B6" w:rsidRDefault="001C3C01" w:rsidP="00400062">
            <w:pPr>
              <w:spacing w:line="360" w:lineRule="auto"/>
            </w:pPr>
            <w:r w:rsidRPr="004F48B6">
              <w:t xml:space="preserve">Explain </w:t>
            </w:r>
            <w:r>
              <w:t>five</w:t>
            </w:r>
            <w:r w:rsidR="00400062">
              <w:t xml:space="preserve"> principles of </w:t>
            </w:r>
            <w:r w:rsidR="00400062" w:rsidRPr="004F48B6">
              <w:t>green chemistry</w:t>
            </w:r>
          </w:p>
        </w:tc>
        <w:tc>
          <w:tcPr>
            <w:tcW w:w="270" w:type="dxa"/>
            <w:vMerge/>
          </w:tcPr>
          <w:p w14:paraId="4F23A93D" w14:textId="77777777" w:rsidR="00400062" w:rsidRPr="004F48B6" w:rsidRDefault="00400062" w:rsidP="00400062">
            <w:pPr>
              <w:spacing w:line="360" w:lineRule="auto"/>
            </w:pPr>
          </w:p>
        </w:tc>
        <w:tc>
          <w:tcPr>
            <w:tcW w:w="1170" w:type="dxa"/>
            <w:vAlign w:val="center"/>
          </w:tcPr>
          <w:p w14:paraId="26207895" w14:textId="77777777" w:rsidR="00400062" w:rsidRPr="004F48B6" w:rsidRDefault="00400062" w:rsidP="00400062">
            <w:pPr>
              <w:spacing w:line="360" w:lineRule="auto"/>
              <w:jc w:val="center"/>
            </w:pPr>
            <w:r w:rsidRPr="004F48B6">
              <w:t>5</w:t>
            </w:r>
          </w:p>
        </w:tc>
      </w:tr>
    </w:tbl>
    <w:p w14:paraId="31016500" w14:textId="77777777" w:rsidR="005F7E56" w:rsidRDefault="005F7E56" w:rsidP="00400062">
      <w:pPr>
        <w:spacing w:line="360" w:lineRule="auto"/>
        <w:rPr>
          <w:b/>
          <w:color w:val="FF0000"/>
          <w:sz w:val="20"/>
          <w:szCs w:val="21"/>
        </w:rPr>
      </w:pPr>
    </w:p>
    <w:p w14:paraId="1D8C6BF9" w14:textId="77777777" w:rsidR="004F48B6" w:rsidRDefault="004F48B6" w:rsidP="00A97DBC">
      <w:pPr>
        <w:rPr>
          <w:b/>
          <w:color w:val="FF0000"/>
          <w:sz w:val="20"/>
          <w:szCs w:val="21"/>
        </w:rPr>
      </w:pPr>
    </w:p>
    <w:p w14:paraId="2F16E110" w14:textId="49BE77A1" w:rsidR="004F48B6" w:rsidRPr="004F48B6" w:rsidRDefault="00870163" w:rsidP="004F48B6">
      <w:pPr>
        <w:pStyle w:val="ListParagraph"/>
        <w:ind w:left="720" w:firstLine="0"/>
        <w:jc w:val="center"/>
        <w:rPr>
          <w:b/>
          <w:color w:val="000000" w:themeColor="text1"/>
          <w:sz w:val="20"/>
          <w:szCs w:val="21"/>
        </w:rPr>
      </w:pPr>
      <w:r>
        <w:rPr>
          <w:b/>
          <w:color w:val="000000" w:themeColor="text1"/>
          <w:sz w:val="20"/>
          <w:szCs w:val="21"/>
        </w:rPr>
        <w:t>****************</w:t>
      </w:r>
    </w:p>
    <w:sectPr w:rsidR="004F48B6" w:rsidRPr="004F48B6" w:rsidSect="00870163">
      <w:headerReference w:type="default" r:id="rId9"/>
      <w:footerReference w:type="default" r:id="rId10"/>
      <w:pgSz w:w="11906" w:h="16838" w:code="9"/>
      <w:pgMar w:top="144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ED8F2" w14:textId="77777777" w:rsidR="00650761" w:rsidRDefault="00650761">
      <w:r>
        <w:separator/>
      </w:r>
    </w:p>
  </w:endnote>
  <w:endnote w:type="continuationSeparator" w:id="0">
    <w:p w14:paraId="1FE34019" w14:textId="77777777" w:rsidR="00650761" w:rsidRDefault="0065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33CC" w14:textId="77777777" w:rsidR="00E549E4" w:rsidRDefault="00E549E4">
    <w:pPr>
      <w:pStyle w:val="Footer"/>
    </w:pPr>
  </w:p>
  <w:p w14:paraId="555E03E2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D5250" w14:textId="77777777" w:rsidR="00650761" w:rsidRDefault="00650761">
      <w:r>
        <w:separator/>
      </w:r>
    </w:p>
  </w:footnote>
  <w:footnote w:type="continuationSeparator" w:id="0">
    <w:p w14:paraId="0F8724DC" w14:textId="77777777" w:rsidR="00650761" w:rsidRDefault="00650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AFE85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6867D19"/>
    <w:multiLevelType w:val="hybridMultilevel"/>
    <w:tmpl w:val="F7C01B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14BC8"/>
    <w:multiLevelType w:val="hybridMultilevel"/>
    <w:tmpl w:val="FFB44B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D7580"/>
    <w:multiLevelType w:val="hybridMultilevel"/>
    <w:tmpl w:val="E87A39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4623DC"/>
    <w:multiLevelType w:val="hybridMultilevel"/>
    <w:tmpl w:val="BA0008A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8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49002">
    <w:abstractNumId w:val="27"/>
  </w:num>
  <w:num w:numId="2" w16cid:durableId="19596885">
    <w:abstractNumId w:val="22"/>
  </w:num>
  <w:num w:numId="3" w16cid:durableId="1438450844">
    <w:abstractNumId w:val="6"/>
  </w:num>
  <w:num w:numId="4" w16cid:durableId="1200701723">
    <w:abstractNumId w:val="8"/>
  </w:num>
  <w:num w:numId="5" w16cid:durableId="1436242330">
    <w:abstractNumId w:val="4"/>
  </w:num>
  <w:num w:numId="6" w16cid:durableId="718478465">
    <w:abstractNumId w:val="23"/>
  </w:num>
  <w:num w:numId="7" w16cid:durableId="261109671">
    <w:abstractNumId w:val="2"/>
  </w:num>
  <w:num w:numId="8" w16cid:durableId="670184913">
    <w:abstractNumId w:val="12"/>
  </w:num>
  <w:num w:numId="9" w16cid:durableId="1606767680">
    <w:abstractNumId w:val="0"/>
  </w:num>
  <w:num w:numId="10" w16cid:durableId="662662125">
    <w:abstractNumId w:val="13"/>
  </w:num>
  <w:num w:numId="11" w16cid:durableId="1264263388">
    <w:abstractNumId w:val="20"/>
  </w:num>
  <w:num w:numId="12" w16cid:durableId="969674215">
    <w:abstractNumId w:val="3"/>
  </w:num>
  <w:num w:numId="13" w16cid:durableId="1221937506">
    <w:abstractNumId w:val="1"/>
  </w:num>
  <w:num w:numId="14" w16cid:durableId="1243875881">
    <w:abstractNumId w:val="18"/>
  </w:num>
  <w:num w:numId="15" w16cid:durableId="142896533">
    <w:abstractNumId w:val="10"/>
  </w:num>
  <w:num w:numId="16" w16cid:durableId="693575288">
    <w:abstractNumId w:val="16"/>
  </w:num>
  <w:num w:numId="17" w16cid:durableId="2004117588">
    <w:abstractNumId w:val="24"/>
  </w:num>
  <w:num w:numId="18" w16cid:durableId="2099983117">
    <w:abstractNumId w:val="26"/>
  </w:num>
  <w:num w:numId="19" w16cid:durableId="105388171">
    <w:abstractNumId w:val="9"/>
  </w:num>
  <w:num w:numId="20" w16cid:durableId="2109811279">
    <w:abstractNumId w:val="21"/>
  </w:num>
  <w:num w:numId="21" w16cid:durableId="1171725365">
    <w:abstractNumId w:val="28"/>
  </w:num>
  <w:num w:numId="22" w16cid:durableId="450634608">
    <w:abstractNumId w:val="15"/>
  </w:num>
  <w:num w:numId="23" w16cid:durableId="1810510081">
    <w:abstractNumId w:val="7"/>
  </w:num>
  <w:num w:numId="24" w16cid:durableId="604922211">
    <w:abstractNumId w:val="19"/>
  </w:num>
  <w:num w:numId="25" w16cid:durableId="1143111305">
    <w:abstractNumId w:val="11"/>
  </w:num>
  <w:num w:numId="26" w16cid:durableId="812334843">
    <w:abstractNumId w:val="25"/>
  </w:num>
  <w:num w:numId="27" w16cid:durableId="1782991104">
    <w:abstractNumId w:val="5"/>
  </w:num>
  <w:num w:numId="28" w16cid:durableId="1765497232">
    <w:abstractNumId w:val="17"/>
  </w:num>
  <w:num w:numId="29" w16cid:durableId="18706771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28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26871"/>
    <w:rsid w:val="00041C61"/>
    <w:rsid w:val="0004454C"/>
    <w:rsid w:val="00067B84"/>
    <w:rsid w:val="00097C5E"/>
    <w:rsid w:val="000A55B2"/>
    <w:rsid w:val="000A6862"/>
    <w:rsid w:val="000B0273"/>
    <w:rsid w:val="000B1D58"/>
    <w:rsid w:val="000B3ECE"/>
    <w:rsid w:val="000D1BF8"/>
    <w:rsid w:val="000E706B"/>
    <w:rsid w:val="000F5CE9"/>
    <w:rsid w:val="001024B1"/>
    <w:rsid w:val="00105F83"/>
    <w:rsid w:val="00123D46"/>
    <w:rsid w:val="00140359"/>
    <w:rsid w:val="001534C9"/>
    <w:rsid w:val="00165416"/>
    <w:rsid w:val="00165FF4"/>
    <w:rsid w:val="00187ABD"/>
    <w:rsid w:val="00192585"/>
    <w:rsid w:val="0019691B"/>
    <w:rsid w:val="001A3121"/>
    <w:rsid w:val="001C1C62"/>
    <w:rsid w:val="001C3C01"/>
    <w:rsid w:val="001D561E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6F66"/>
    <w:rsid w:val="003015A0"/>
    <w:rsid w:val="00323451"/>
    <w:rsid w:val="00324278"/>
    <w:rsid w:val="0033313E"/>
    <w:rsid w:val="00333766"/>
    <w:rsid w:val="00337D95"/>
    <w:rsid w:val="00345FD4"/>
    <w:rsid w:val="00375136"/>
    <w:rsid w:val="003802F6"/>
    <w:rsid w:val="003927EE"/>
    <w:rsid w:val="003C5876"/>
    <w:rsid w:val="003D0325"/>
    <w:rsid w:val="003E24A4"/>
    <w:rsid w:val="003F1FE5"/>
    <w:rsid w:val="00400062"/>
    <w:rsid w:val="004031B7"/>
    <w:rsid w:val="00423E57"/>
    <w:rsid w:val="004348EF"/>
    <w:rsid w:val="004411CF"/>
    <w:rsid w:val="00477381"/>
    <w:rsid w:val="00483674"/>
    <w:rsid w:val="00485579"/>
    <w:rsid w:val="00494B6F"/>
    <w:rsid w:val="004C0E26"/>
    <w:rsid w:val="004D7CA1"/>
    <w:rsid w:val="004F48B6"/>
    <w:rsid w:val="00501614"/>
    <w:rsid w:val="00506F79"/>
    <w:rsid w:val="00507EF8"/>
    <w:rsid w:val="00513B1E"/>
    <w:rsid w:val="00514A59"/>
    <w:rsid w:val="00557EBF"/>
    <w:rsid w:val="00572923"/>
    <w:rsid w:val="00583FCD"/>
    <w:rsid w:val="005967D7"/>
    <w:rsid w:val="005C43F5"/>
    <w:rsid w:val="005D1468"/>
    <w:rsid w:val="005E134E"/>
    <w:rsid w:val="005E31D1"/>
    <w:rsid w:val="005E5FE3"/>
    <w:rsid w:val="005F7E56"/>
    <w:rsid w:val="00607C9C"/>
    <w:rsid w:val="00627089"/>
    <w:rsid w:val="00627808"/>
    <w:rsid w:val="0063258F"/>
    <w:rsid w:val="006505BB"/>
    <w:rsid w:val="00650761"/>
    <w:rsid w:val="00652136"/>
    <w:rsid w:val="006552C2"/>
    <w:rsid w:val="00655618"/>
    <w:rsid w:val="00655A83"/>
    <w:rsid w:val="00655CC0"/>
    <w:rsid w:val="00674D5E"/>
    <w:rsid w:val="00680A52"/>
    <w:rsid w:val="00691FB8"/>
    <w:rsid w:val="0069547F"/>
    <w:rsid w:val="006D1754"/>
    <w:rsid w:val="006E072C"/>
    <w:rsid w:val="006E4A94"/>
    <w:rsid w:val="006F5D34"/>
    <w:rsid w:val="0070418D"/>
    <w:rsid w:val="00715339"/>
    <w:rsid w:val="00717D4F"/>
    <w:rsid w:val="0072395C"/>
    <w:rsid w:val="00725C52"/>
    <w:rsid w:val="0074308A"/>
    <w:rsid w:val="00756D11"/>
    <w:rsid w:val="007574D5"/>
    <w:rsid w:val="0077094B"/>
    <w:rsid w:val="00780098"/>
    <w:rsid w:val="00784EB2"/>
    <w:rsid w:val="007857D3"/>
    <w:rsid w:val="007924B7"/>
    <w:rsid w:val="00792D6D"/>
    <w:rsid w:val="00796314"/>
    <w:rsid w:val="007B0C02"/>
    <w:rsid w:val="007B2F78"/>
    <w:rsid w:val="007B4BF3"/>
    <w:rsid w:val="007B7B5E"/>
    <w:rsid w:val="007B7ECE"/>
    <w:rsid w:val="007C51A4"/>
    <w:rsid w:val="007C631E"/>
    <w:rsid w:val="007C7C74"/>
    <w:rsid w:val="007E6B9F"/>
    <w:rsid w:val="007F0334"/>
    <w:rsid w:val="0081373F"/>
    <w:rsid w:val="008148FC"/>
    <w:rsid w:val="00826035"/>
    <w:rsid w:val="00830191"/>
    <w:rsid w:val="0083150D"/>
    <w:rsid w:val="00831B43"/>
    <w:rsid w:val="00835F91"/>
    <w:rsid w:val="00836407"/>
    <w:rsid w:val="00841CDC"/>
    <w:rsid w:val="00854932"/>
    <w:rsid w:val="00857254"/>
    <w:rsid w:val="0086508B"/>
    <w:rsid w:val="00867568"/>
    <w:rsid w:val="00870163"/>
    <w:rsid w:val="0089522A"/>
    <w:rsid w:val="00895CC3"/>
    <w:rsid w:val="008A6357"/>
    <w:rsid w:val="008B5B9D"/>
    <w:rsid w:val="008C23BD"/>
    <w:rsid w:val="008C4D69"/>
    <w:rsid w:val="008E444D"/>
    <w:rsid w:val="008E5055"/>
    <w:rsid w:val="008E5E7C"/>
    <w:rsid w:val="008F26A1"/>
    <w:rsid w:val="00903318"/>
    <w:rsid w:val="00971055"/>
    <w:rsid w:val="00975E38"/>
    <w:rsid w:val="009A48D8"/>
    <w:rsid w:val="009A6563"/>
    <w:rsid w:val="009B078D"/>
    <w:rsid w:val="009B3165"/>
    <w:rsid w:val="009C7939"/>
    <w:rsid w:val="009D33E4"/>
    <w:rsid w:val="009E1DD7"/>
    <w:rsid w:val="00A141F3"/>
    <w:rsid w:val="00A31AF9"/>
    <w:rsid w:val="00A35355"/>
    <w:rsid w:val="00A379C0"/>
    <w:rsid w:val="00A412FE"/>
    <w:rsid w:val="00A4148F"/>
    <w:rsid w:val="00A47B92"/>
    <w:rsid w:val="00A53CCC"/>
    <w:rsid w:val="00A573FB"/>
    <w:rsid w:val="00A602B1"/>
    <w:rsid w:val="00A66756"/>
    <w:rsid w:val="00A675A4"/>
    <w:rsid w:val="00A6774F"/>
    <w:rsid w:val="00A72D27"/>
    <w:rsid w:val="00A824D6"/>
    <w:rsid w:val="00A829F9"/>
    <w:rsid w:val="00A86D15"/>
    <w:rsid w:val="00A97DBC"/>
    <w:rsid w:val="00AE010D"/>
    <w:rsid w:val="00B02145"/>
    <w:rsid w:val="00B12DAF"/>
    <w:rsid w:val="00B24293"/>
    <w:rsid w:val="00B33CC4"/>
    <w:rsid w:val="00B35B1C"/>
    <w:rsid w:val="00B41372"/>
    <w:rsid w:val="00B47E6F"/>
    <w:rsid w:val="00B506C9"/>
    <w:rsid w:val="00B65425"/>
    <w:rsid w:val="00B85AC3"/>
    <w:rsid w:val="00B92A8C"/>
    <w:rsid w:val="00BA3425"/>
    <w:rsid w:val="00BB4B44"/>
    <w:rsid w:val="00BD14DC"/>
    <w:rsid w:val="00BD4A21"/>
    <w:rsid w:val="00BD6EC2"/>
    <w:rsid w:val="00BD75FE"/>
    <w:rsid w:val="00BE4334"/>
    <w:rsid w:val="00C040FF"/>
    <w:rsid w:val="00C07F65"/>
    <w:rsid w:val="00C22577"/>
    <w:rsid w:val="00C33D53"/>
    <w:rsid w:val="00C379A3"/>
    <w:rsid w:val="00C42CF7"/>
    <w:rsid w:val="00C63EA9"/>
    <w:rsid w:val="00C94A46"/>
    <w:rsid w:val="00C973CE"/>
    <w:rsid w:val="00CC1F6C"/>
    <w:rsid w:val="00CE2EDD"/>
    <w:rsid w:val="00CE4949"/>
    <w:rsid w:val="00CF3D5E"/>
    <w:rsid w:val="00CF5F6F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7DE"/>
    <w:rsid w:val="00D909D4"/>
    <w:rsid w:val="00DA6386"/>
    <w:rsid w:val="00DC352B"/>
    <w:rsid w:val="00DC57F8"/>
    <w:rsid w:val="00DC5879"/>
    <w:rsid w:val="00DD4FD5"/>
    <w:rsid w:val="00DD504D"/>
    <w:rsid w:val="00DF7373"/>
    <w:rsid w:val="00E018C9"/>
    <w:rsid w:val="00E1098B"/>
    <w:rsid w:val="00E13A08"/>
    <w:rsid w:val="00E16945"/>
    <w:rsid w:val="00E21F71"/>
    <w:rsid w:val="00E24DA0"/>
    <w:rsid w:val="00E41242"/>
    <w:rsid w:val="00E4558C"/>
    <w:rsid w:val="00E549E4"/>
    <w:rsid w:val="00E54F01"/>
    <w:rsid w:val="00E572C6"/>
    <w:rsid w:val="00E61875"/>
    <w:rsid w:val="00E63324"/>
    <w:rsid w:val="00E65EEC"/>
    <w:rsid w:val="00E72136"/>
    <w:rsid w:val="00E75819"/>
    <w:rsid w:val="00E773D7"/>
    <w:rsid w:val="00E82FC0"/>
    <w:rsid w:val="00EA2DF7"/>
    <w:rsid w:val="00EA63E3"/>
    <w:rsid w:val="00EC2240"/>
    <w:rsid w:val="00EC46CE"/>
    <w:rsid w:val="00EE6CBD"/>
    <w:rsid w:val="00EF1ADB"/>
    <w:rsid w:val="00F12D48"/>
    <w:rsid w:val="00F31994"/>
    <w:rsid w:val="00F409C2"/>
    <w:rsid w:val="00F729F4"/>
    <w:rsid w:val="00F72D65"/>
    <w:rsid w:val="00F75DAE"/>
    <w:rsid w:val="00F779C1"/>
    <w:rsid w:val="00F8642A"/>
    <w:rsid w:val="00FA0B51"/>
    <w:rsid w:val="00FA6CDE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0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2D0BD010"/>
  <w15:docId w15:val="{FC2AD585-DCC4-4E99-8687-528F78FE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983A4-910A-47D0-92E6-991CB732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74</cp:revision>
  <cp:lastPrinted>2022-08-22T09:02:00Z</cp:lastPrinted>
  <dcterms:created xsi:type="dcterms:W3CDTF">2021-12-14T05:17:00Z</dcterms:created>
  <dcterms:modified xsi:type="dcterms:W3CDTF">2022-08-22T09:06:00Z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